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3" w:rsidRDefault="00342BA6" w:rsidP="006372CC">
      <w:pPr>
        <w:jc w:val="center"/>
        <w:rPr>
          <w:color w:val="FF0000"/>
          <w:sz w:val="44"/>
          <w:szCs w:val="44"/>
        </w:rPr>
      </w:pPr>
      <w:r w:rsidRPr="00342BA6">
        <w:rPr>
          <w:color w:val="FF0000"/>
          <w:sz w:val="44"/>
          <w:szCs w:val="44"/>
        </w:rPr>
        <w:t>Identity Based Private Matching over Outsourced Encrypted Datasets</w:t>
      </w:r>
    </w:p>
    <w:p w:rsidR="006372CC" w:rsidRPr="00096F7A" w:rsidRDefault="006372CC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284971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BC1ADF" w:rsidRDefault="00452CC8" w:rsidP="00452CC8">
      <w:pPr>
        <w:spacing w:line="360" w:lineRule="auto"/>
        <w:jc w:val="both"/>
        <w:rPr>
          <w:sz w:val="28"/>
          <w:szCs w:val="28"/>
        </w:rPr>
      </w:pPr>
      <w:r w:rsidRPr="00452CC8">
        <w:rPr>
          <w:sz w:val="28"/>
          <w:szCs w:val="28"/>
        </w:rPr>
        <w:t>With wide use of cloud computing and storage services, sensitive information is increasingly centralized into the cloud to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reduce the management costs, which raises concerns about data privacy. Encryption is a promising way to maintain the confidentiality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of outsourced sensitive data, but it make</w:t>
      </w:r>
      <w:r w:rsidR="00863EA2">
        <w:rPr>
          <w:sz w:val="28"/>
          <w:szCs w:val="28"/>
        </w:rPr>
        <w:t xml:space="preserve">s effective data utilization t </w:t>
      </w:r>
      <w:r w:rsidRPr="00452CC8">
        <w:rPr>
          <w:sz w:val="28"/>
          <w:szCs w:val="28"/>
        </w:rPr>
        <w:t>be a very challenging task. In this paper, we focus on the problem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of private matching over outsourced encrypted datasets in identity-based cryptosystem that can simplify the certificate management.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To solve this problem, we propose an Identity-Based Private Matching scheme (IBPM), which realizes fine-grained authorization that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enables the privileged cloud server to perform private matching operations without leaking any private data. We present the rigorous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security proof under the Decisional Linear Assumption and Decisional Bilinear Diffie-Hellman Assumption. Furthermore, through the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analysis of the asymptotic complexity and the experimental evaluation, we verify that the cost of our IBPM scheme is linear to the size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of the dataset and it is more efficient than the existing work of Zheng [30]. Finally, we apply our IBPM scheme to build two efficient</w:t>
      </w:r>
      <w:r w:rsidR="00863EA2">
        <w:rPr>
          <w:sz w:val="28"/>
          <w:szCs w:val="28"/>
        </w:rPr>
        <w:t xml:space="preserve"> </w:t>
      </w:r>
      <w:r w:rsidRPr="00452CC8">
        <w:rPr>
          <w:sz w:val="28"/>
          <w:szCs w:val="28"/>
        </w:rPr>
        <w:t>schemes, including identity-based fuzzy private matching as well as identity-based multi-keyword fuzzy search.</w:t>
      </w:r>
    </w:p>
    <w:p w:rsidR="00AE5382" w:rsidRDefault="00AE5382" w:rsidP="0051410E">
      <w:pPr>
        <w:spacing w:line="360" w:lineRule="auto"/>
        <w:jc w:val="both"/>
        <w:rPr>
          <w:sz w:val="28"/>
          <w:szCs w:val="28"/>
        </w:rPr>
      </w:pPr>
    </w:p>
    <w:p w:rsidR="00AF1B09" w:rsidRDefault="00AF1B09" w:rsidP="00AF1B09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250138" w:rsidRDefault="00250138" w:rsidP="00E96CFC">
      <w:pPr>
        <w:ind w:left="104" w:right="7217"/>
        <w:jc w:val="both"/>
        <w:rPr>
          <w:sz w:val="24"/>
          <w:szCs w:val="24"/>
        </w:rPr>
      </w:pPr>
    </w:p>
    <w:p w:rsidR="006236C3" w:rsidRPr="006236C3" w:rsidRDefault="00CB6574" w:rsidP="006236C3">
      <w:pPr>
        <w:pStyle w:val="ListParagraph"/>
        <w:numPr>
          <w:ilvl w:val="0"/>
          <w:numId w:val="39"/>
        </w:numPr>
        <w:spacing w:before="16" w:line="360" w:lineRule="auto"/>
        <w:jc w:val="both"/>
        <w:rPr>
          <w:sz w:val="28"/>
          <w:szCs w:val="28"/>
        </w:rPr>
      </w:pPr>
      <w:r w:rsidRPr="006236C3">
        <w:rPr>
          <w:sz w:val="28"/>
          <w:szCs w:val="28"/>
        </w:rPr>
        <w:t xml:space="preserve">The most </w:t>
      </w:r>
      <w:r w:rsidR="00CF6AA4" w:rsidRPr="006236C3">
        <w:rPr>
          <w:sz w:val="28"/>
          <w:szCs w:val="28"/>
        </w:rPr>
        <w:t xml:space="preserve">existing </w:t>
      </w:r>
      <w:r w:rsidRPr="006236C3">
        <w:rPr>
          <w:sz w:val="28"/>
          <w:szCs w:val="28"/>
        </w:rPr>
        <w:t xml:space="preserve"> work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on private matching over outsourced encrypted datasets wer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presented by Liu et al. [29], Zheng et al. [30] and Adabi et al. [31].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In Liu et al.’s scheme [29], the users outsource their datasets to th</w:t>
      </w:r>
      <w:r w:rsidR="002172C3" w:rsidRPr="006236C3">
        <w:rPr>
          <w:sz w:val="28"/>
          <w:szCs w:val="28"/>
        </w:rPr>
        <w:t xml:space="preserve">e </w:t>
      </w:r>
      <w:r w:rsidRPr="006236C3">
        <w:rPr>
          <w:sz w:val="28"/>
          <w:szCs w:val="28"/>
        </w:rPr>
        <w:t>cloud by hashing each element and delegate matching operation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 xml:space="preserve">to the cloud. </w:t>
      </w:r>
    </w:p>
    <w:p w:rsidR="006236C3" w:rsidRDefault="006236C3" w:rsidP="00CB6574">
      <w:pPr>
        <w:spacing w:before="16" w:line="360" w:lineRule="auto"/>
        <w:jc w:val="both"/>
        <w:rPr>
          <w:sz w:val="28"/>
          <w:szCs w:val="28"/>
        </w:rPr>
      </w:pPr>
    </w:p>
    <w:p w:rsidR="00502D56" w:rsidRPr="006236C3" w:rsidRDefault="00CB6574" w:rsidP="006236C3">
      <w:pPr>
        <w:pStyle w:val="ListParagraph"/>
        <w:numPr>
          <w:ilvl w:val="0"/>
          <w:numId w:val="39"/>
        </w:numPr>
        <w:spacing w:before="16" w:line="360" w:lineRule="auto"/>
        <w:jc w:val="both"/>
        <w:rPr>
          <w:sz w:val="28"/>
          <w:szCs w:val="28"/>
        </w:rPr>
      </w:pPr>
      <w:r w:rsidRPr="006236C3">
        <w:rPr>
          <w:sz w:val="28"/>
          <w:szCs w:val="28"/>
        </w:rPr>
        <w:lastRenderedPageBreak/>
        <w:t>However, it’s not fine-grained authorization secure,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meaning that if the cloud is delegated to compute set intersection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between the datasets of user Alice and Bob, followed by tha</w:t>
      </w:r>
      <w:r w:rsidR="002172C3" w:rsidRPr="006236C3">
        <w:rPr>
          <w:sz w:val="28"/>
          <w:szCs w:val="28"/>
        </w:rPr>
        <w:t xml:space="preserve">n </w:t>
      </w:r>
      <w:r w:rsidRPr="006236C3">
        <w:rPr>
          <w:sz w:val="28"/>
          <w:szCs w:val="28"/>
        </w:rPr>
        <w:t>between the datasets of user Alice and Carlos, then the cloud wil</w:t>
      </w:r>
      <w:r w:rsidR="00664E1A" w:rsidRPr="006236C3">
        <w:rPr>
          <w:sz w:val="28"/>
          <w:szCs w:val="28"/>
        </w:rPr>
        <w:t>l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get set intersection between the datasets of user Bob and Carlos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without their consent. The scheme proposed by Zheng et al. [30]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>is a verifiable solution based on proxy re-encryption technique</w:t>
      </w:r>
      <w:r w:rsidR="002172C3" w:rsidRPr="006236C3">
        <w:rPr>
          <w:sz w:val="28"/>
          <w:szCs w:val="28"/>
        </w:rPr>
        <w:t xml:space="preserve"> </w:t>
      </w:r>
      <w:r w:rsidRPr="006236C3">
        <w:rPr>
          <w:sz w:val="28"/>
          <w:szCs w:val="28"/>
        </w:rPr>
        <w:t xml:space="preserve">but it’s also not fine-grained authorization secure. </w:t>
      </w:r>
    </w:p>
    <w:p w:rsidR="00502D56" w:rsidRDefault="00502D56" w:rsidP="00CB6574">
      <w:pPr>
        <w:spacing w:before="16" w:line="360" w:lineRule="auto"/>
        <w:jc w:val="both"/>
        <w:rPr>
          <w:sz w:val="28"/>
          <w:szCs w:val="28"/>
        </w:rPr>
      </w:pPr>
    </w:p>
    <w:p w:rsidR="00E96CFC" w:rsidRPr="006236C3" w:rsidRDefault="00502D56" w:rsidP="006236C3">
      <w:pPr>
        <w:pStyle w:val="ListParagraph"/>
        <w:numPr>
          <w:ilvl w:val="0"/>
          <w:numId w:val="39"/>
        </w:numPr>
        <w:spacing w:before="16" w:line="360" w:lineRule="auto"/>
        <w:jc w:val="both"/>
        <w:rPr>
          <w:sz w:val="28"/>
          <w:szCs w:val="28"/>
        </w:rPr>
      </w:pPr>
      <w:r w:rsidRPr="006236C3">
        <w:rPr>
          <w:sz w:val="28"/>
          <w:szCs w:val="28"/>
        </w:rPr>
        <w:t>The existing system</w:t>
      </w:r>
      <w:r w:rsidR="00CB6574" w:rsidRPr="006236C3">
        <w:rPr>
          <w:sz w:val="28"/>
          <w:szCs w:val="28"/>
        </w:rPr>
        <w:t>, Adabi</w:t>
      </w:r>
      <w:r w:rsidR="002172C3" w:rsidRPr="006236C3">
        <w:rPr>
          <w:sz w:val="28"/>
          <w:szCs w:val="28"/>
        </w:rPr>
        <w:t xml:space="preserve"> </w:t>
      </w:r>
      <w:r w:rsidR="00CB6574" w:rsidRPr="006236C3">
        <w:rPr>
          <w:sz w:val="28"/>
          <w:szCs w:val="28"/>
        </w:rPr>
        <w:t>et al. [31] proposed a new delegated solution by leveraging</w:t>
      </w:r>
      <w:r w:rsidR="002172C3" w:rsidRPr="006236C3">
        <w:rPr>
          <w:sz w:val="28"/>
          <w:szCs w:val="28"/>
        </w:rPr>
        <w:t xml:space="preserve"> </w:t>
      </w:r>
      <w:r w:rsidR="00CB6574" w:rsidRPr="006236C3">
        <w:rPr>
          <w:sz w:val="28"/>
          <w:szCs w:val="28"/>
        </w:rPr>
        <w:t>homomorphic encryption and polynomial evaluation. However,</w:t>
      </w:r>
      <w:r w:rsidR="002172C3" w:rsidRPr="006236C3">
        <w:rPr>
          <w:sz w:val="28"/>
          <w:szCs w:val="28"/>
        </w:rPr>
        <w:t xml:space="preserve"> </w:t>
      </w:r>
      <w:r w:rsidR="00CB6574" w:rsidRPr="006236C3">
        <w:rPr>
          <w:sz w:val="28"/>
          <w:szCs w:val="28"/>
        </w:rPr>
        <w:t>in their scheme, the client must download and decrypt as many</w:t>
      </w:r>
      <w:r w:rsidR="002172C3" w:rsidRPr="006236C3">
        <w:rPr>
          <w:sz w:val="28"/>
          <w:szCs w:val="28"/>
        </w:rPr>
        <w:t xml:space="preserve"> </w:t>
      </w:r>
      <w:r w:rsidR="00CB6574" w:rsidRPr="006236C3">
        <w:rPr>
          <w:sz w:val="28"/>
          <w:szCs w:val="28"/>
        </w:rPr>
        <w:t>as 2n ciphertexts (n is the size of dataset), and then runs the</w:t>
      </w:r>
      <w:r w:rsidR="002172C3" w:rsidRPr="006236C3">
        <w:rPr>
          <w:sz w:val="28"/>
          <w:szCs w:val="28"/>
        </w:rPr>
        <w:t xml:space="preserve"> </w:t>
      </w:r>
      <w:r w:rsidR="00CB6574" w:rsidRPr="006236C3">
        <w:rPr>
          <w:sz w:val="28"/>
          <w:szCs w:val="28"/>
        </w:rPr>
        <w:t>complex algorithm factorizing polynomials to get the result. It’s</w:t>
      </w:r>
      <w:r w:rsidR="002172C3" w:rsidRPr="006236C3">
        <w:rPr>
          <w:sz w:val="28"/>
          <w:szCs w:val="28"/>
        </w:rPr>
        <w:t xml:space="preserve"> </w:t>
      </w:r>
      <w:r w:rsidR="00CB6574" w:rsidRPr="006236C3">
        <w:rPr>
          <w:sz w:val="28"/>
          <w:szCs w:val="28"/>
        </w:rPr>
        <w:t>not a practical solution for our problem.</w:t>
      </w:r>
    </w:p>
    <w:p w:rsidR="00E15677" w:rsidRPr="00E12903" w:rsidRDefault="00E15677" w:rsidP="00716F2E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F1001B" w:rsidRPr="004D2551" w:rsidRDefault="009179AB" w:rsidP="00005A6D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D22660" w:rsidRPr="00BB27B4" w:rsidRDefault="0057018B" w:rsidP="00BB27B4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8D7EBE" w:rsidRPr="008D7EBE">
        <w:rPr>
          <w:sz w:val="28"/>
          <w:szCs w:val="28"/>
        </w:rPr>
        <w:t xml:space="preserve">There </w:t>
      </w:r>
      <w:r w:rsidR="00CF1872" w:rsidRPr="008D7EBE">
        <w:rPr>
          <w:sz w:val="28"/>
          <w:szCs w:val="28"/>
        </w:rPr>
        <w:t>is</w:t>
      </w:r>
      <w:r w:rsidR="00F0501F" w:rsidRPr="008D7EBE">
        <w:rPr>
          <w:sz w:val="28"/>
          <w:szCs w:val="28"/>
        </w:rPr>
        <w:t xml:space="preserve"> </w:t>
      </w:r>
      <w:r w:rsidR="009C3F38">
        <w:rPr>
          <w:sz w:val="28"/>
          <w:szCs w:val="28"/>
        </w:rPr>
        <w:t xml:space="preserve">less security on outsourced data due to </w:t>
      </w:r>
      <w:r w:rsidR="000170AD">
        <w:rPr>
          <w:sz w:val="28"/>
          <w:szCs w:val="28"/>
        </w:rPr>
        <w:t xml:space="preserve">lack </w:t>
      </w:r>
      <w:r w:rsidR="006A7D9F">
        <w:rPr>
          <w:sz w:val="28"/>
          <w:szCs w:val="28"/>
        </w:rPr>
        <w:t>of Selective</w:t>
      </w:r>
      <w:r w:rsidR="00BB27B4" w:rsidRPr="00BB27B4">
        <w:rPr>
          <w:sz w:val="28"/>
          <w:szCs w:val="28"/>
        </w:rPr>
        <w:t xml:space="preserve"> security against chosen-plaintext</w:t>
      </w:r>
      <w:r w:rsidR="00BB27B4">
        <w:rPr>
          <w:sz w:val="28"/>
          <w:szCs w:val="28"/>
        </w:rPr>
        <w:t xml:space="preserve"> </w:t>
      </w:r>
      <w:r w:rsidR="00BB27B4" w:rsidRPr="00BB27B4">
        <w:rPr>
          <w:sz w:val="28"/>
          <w:szCs w:val="28"/>
        </w:rPr>
        <w:t>attack</w:t>
      </w:r>
      <w:r w:rsidR="008D7EBE" w:rsidRPr="00BB27B4">
        <w:rPr>
          <w:sz w:val="28"/>
          <w:szCs w:val="28"/>
        </w:rPr>
        <w:t>.</w:t>
      </w:r>
    </w:p>
    <w:p w:rsidR="00F61847" w:rsidRDefault="00D669EA" w:rsidP="00F61847">
      <w:pPr>
        <w:pStyle w:val="ListParagraph"/>
        <w:numPr>
          <w:ilvl w:val="0"/>
          <w:numId w:val="33"/>
        </w:numPr>
        <w:spacing w:before="19" w:line="200" w:lineRule="exact"/>
        <w:ind w:left="1454"/>
        <w:jc w:val="both"/>
      </w:pPr>
      <w:r w:rsidRPr="00D669EA">
        <w:rPr>
          <w:sz w:val="28"/>
          <w:szCs w:val="28"/>
        </w:rPr>
        <w:t xml:space="preserve">There is no </w:t>
      </w:r>
      <w:r w:rsidR="007B6DEE">
        <w:rPr>
          <w:sz w:val="28"/>
          <w:szCs w:val="28"/>
        </w:rPr>
        <w:t>Data integrity</w:t>
      </w:r>
      <w:r w:rsidR="00535FE0">
        <w:rPr>
          <w:sz w:val="28"/>
          <w:szCs w:val="28"/>
        </w:rPr>
        <w:t xml:space="preserve"> technique to audit outsourced data</w:t>
      </w:r>
      <w:r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836C7E" w:rsidRDefault="00836C7E" w:rsidP="00AD37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4914" w:rsidRPr="009C0407" w:rsidRDefault="00E82D53" w:rsidP="009C0407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C0407">
        <w:rPr>
          <w:sz w:val="28"/>
          <w:szCs w:val="28"/>
        </w:rPr>
        <w:t>In t</w:t>
      </w:r>
      <w:r w:rsidR="000B00DB" w:rsidRPr="009C0407">
        <w:rPr>
          <w:sz w:val="28"/>
          <w:szCs w:val="28"/>
        </w:rPr>
        <w:t xml:space="preserve">he proposed </w:t>
      </w:r>
      <w:r w:rsidR="003C2369" w:rsidRPr="009C0407">
        <w:rPr>
          <w:sz w:val="28"/>
          <w:szCs w:val="28"/>
        </w:rPr>
        <w:t>system,</w:t>
      </w:r>
      <w:r w:rsidR="00AA644A" w:rsidRPr="009C0407">
        <w:rPr>
          <w:sz w:val="28"/>
          <w:szCs w:val="28"/>
        </w:rPr>
        <w:t xml:space="preserve"> </w:t>
      </w:r>
      <w:r w:rsidRPr="009C0407">
        <w:rPr>
          <w:sz w:val="28"/>
          <w:szCs w:val="28"/>
        </w:rPr>
        <w:t>the system</w:t>
      </w:r>
      <w:r w:rsidR="00D84188" w:rsidRPr="009C0407">
        <w:rPr>
          <w:sz w:val="28"/>
          <w:szCs w:val="28"/>
        </w:rPr>
        <w:t xml:space="preserve"> present</w:t>
      </w:r>
      <w:r w:rsidRPr="009C0407">
        <w:rPr>
          <w:sz w:val="28"/>
          <w:szCs w:val="28"/>
        </w:rPr>
        <w:t>s</w:t>
      </w:r>
      <w:r w:rsidR="00D84188" w:rsidRPr="009C0407">
        <w:rPr>
          <w:sz w:val="28"/>
          <w:szCs w:val="28"/>
        </w:rPr>
        <w:t xml:space="preserve"> </w:t>
      </w:r>
      <w:r w:rsidR="00F226E8" w:rsidRPr="009C0407">
        <w:rPr>
          <w:sz w:val="28"/>
          <w:szCs w:val="28"/>
        </w:rPr>
        <w:t>We propose a novel cryptographic primitive: identity-based</w:t>
      </w:r>
      <w:r w:rsidR="00800ABB" w:rsidRPr="009C0407">
        <w:rPr>
          <w:sz w:val="28"/>
          <w:szCs w:val="28"/>
        </w:rPr>
        <w:t xml:space="preserve"> </w:t>
      </w:r>
      <w:r w:rsidR="00F226E8" w:rsidRPr="009C0407">
        <w:rPr>
          <w:sz w:val="28"/>
          <w:szCs w:val="28"/>
        </w:rPr>
        <w:t>private matching over outsourced encrypted datasets (IBPM),</w:t>
      </w:r>
      <w:r w:rsidR="003B2513" w:rsidRPr="009C0407">
        <w:rPr>
          <w:sz w:val="28"/>
          <w:szCs w:val="28"/>
        </w:rPr>
        <w:t xml:space="preserve"> </w:t>
      </w:r>
      <w:r w:rsidR="00F226E8" w:rsidRPr="009C0407">
        <w:rPr>
          <w:sz w:val="28"/>
          <w:szCs w:val="28"/>
        </w:rPr>
        <w:t>and formally define the framework and the security for</w:t>
      </w:r>
      <w:r w:rsidR="003B2513" w:rsidRPr="009C0407">
        <w:rPr>
          <w:sz w:val="28"/>
          <w:szCs w:val="28"/>
        </w:rPr>
        <w:t xml:space="preserve"> </w:t>
      </w:r>
      <w:r w:rsidR="00F226E8" w:rsidRPr="009C0407">
        <w:rPr>
          <w:sz w:val="28"/>
          <w:szCs w:val="28"/>
        </w:rPr>
        <w:t>IBPM. Then we present a concrete construction of the IBPM</w:t>
      </w:r>
      <w:r w:rsidR="003B2513" w:rsidRPr="009C0407">
        <w:rPr>
          <w:sz w:val="28"/>
          <w:szCs w:val="28"/>
        </w:rPr>
        <w:t xml:space="preserve"> </w:t>
      </w:r>
      <w:r w:rsidR="00F226E8" w:rsidRPr="009C0407">
        <w:rPr>
          <w:sz w:val="28"/>
          <w:szCs w:val="28"/>
        </w:rPr>
        <w:t>under the DLN and DBDH assumptions.</w:t>
      </w:r>
    </w:p>
    <w:p w:rsidR="00FD4782" w:rsidRDefault="00FD4782" w:rsidP="00FD478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2513" w:rsidRDefault="003B2513" w:rsidP="00FD478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01B79" w:rsidRPr="009C0407" w:rsidRDefault="00C74D61" w:rsidP="009C0407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system also</w:t>
      </w:r>
      <w:r w:rsidR="00501B79" w:rsidRPr="009C0407">
        <w:rPr>
          <w:sz w:val="28"/>
          <w:szCs w:val="28"/>
        </w:rPr>
        <w:t xml:space="preserve"> give</w:t>
      </w:r>
      <w:r>
        <w:rPr>
          <w:sz w:val="28"/>
          <w:szCs w:val="28"/>
        </w:rPr>
        <w:t>s</w:t>
      </w:r>
      <w:r w:rsidR="00501B79" w:rsidRPr="009C0407">
        <w:rPr>
          <w:sz w:val="28"/>
          <w:szCs w:val="28"/>
        </w:rPr>
        <w:t xml:space="preserve"> a rigorous security proof and implementation of </w:t>
      </w:r>
      <w:r w:rsidR="0097110A" w:rsidRPr="009C0407">
        <w:rPr>
          <w:sz w:val="28"/>
          <w:szCs w:val="28"/>
        </w:rPr>
        <w:t>our scheme</w:t>
      </w:r>
      <w:r w:rsidR="00501B79" w:rsidRPr="009C0407">
        <w:rPr>
          <w:sz w:val="28"/>
          <w:szCs w:val="28"/>
        </w:rPr>
        <w:t xml:space="preserve">. Through the real experimental evaluation, </w:t>
      </w:r>
      <w:r w:rsidR="00287A38">
        <w:rPr>
          <w:sz w:val="28"/>
          <w:szCs w:val="28"/>
        </w:rPr>
        <w:t>the system also</w:t>
      </w:r>
      <w:r w:rsidR="00501B79" w:rsidRPr="009C0407">
        <w:rPr>
          <w:sz w:val="28"/>
          <w:szCs w:val="28"/>
        </w:rPr>
        <w:t xml:space="preserve"> verif</w:t>
      </w:r>
      <w:r w:rsidR="00287A38">
        <w:rPr>
          <w:sz w:val="28"/>
          <w:szCs w:val="28"/>
        </w:rPr>
        <w:t>ies</w:t>
      </w:r>
      <w:r w:rsidR="003B2513" w:rsidRPr="009C0407">
        <w:rPr>
          <w:sz w:val="28"/>
          <w:szCs w:val="28"/>
        </w:rPr>
        <w:t xml:space="preserve"> </w:t>
      </w:r>
      <w:r w:rsidR="00501B79" w:rsidRPr="009C0407">
        <w:rPr>
          <w:sz w:val="28"/>
          <w:szCs w:val="28"/>
        </w:rPr>
        <w:t xml:space="preserve">that the computational cost of </w:t>
      </w:r>
      <w:r w:rsidR="003B2513" w:rsidRPr="009C0407">
        <w:rPr>
          <w:sz w:val="28"/>
          <w:szCs w:val="28"/>
        </w:rPr>
        <w:t xml:space="preserve">our scheme is linear to the size </w:t>
      </w:r>
      <w:r w:rsidR="00501B79" w:rsidRPr="009C0407">
        <w:rPr>
          <w:sz w:val="28"/>
          <w:szCs w:val="28"/>
        </w:rPr>
        <w:t>of the dataset and the matching algorithm is more efficient</w:t>
      </w:r>
      <w:r w:rsidR="003B2513" w:rsidRPr="009C0407">
        <w:rPr>
          <w:sz w:val="28"/>
          <w:szCs w:val="28"/>
        </w:rPr>
        <w:t xml:space="preserve"> </w:t>
      </w:r>
      <w:r w:rsidR="00501B79" w:rsidRPr="009C0407">
        <w:rPr>
          <w:sz w:val="28"/>
          <w:szCs w:val="28"/>
        </w:rPr>
        <w:t xml:space="preserve">than the existing work reported in </w:t>
      </w:r>
      <w:r w:rsidR="006807ED">
        <w:rPr>
          <w:sz w:val="28"/>
          <w:szCs w:val="28"/>
        </w:rPr>
        <w:t>the proposed system</w:t>
      </w:r>
      <w:r w:rsidR="00501B79" w:rsidRPr="009C0407">
        <w:rPr>
          <w:sz w:val="28"/>
          <w:szCs w:val="28"/>
        </w:rPr>
        <w:t>.</w:t>
      </w:r>
    </w:p>
    <w:p w:rsidR="009C0407" w:rsidRDefault="009C0407" w:rsidP="009C0407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FD4782" w:rsidRPr="009C0407" w:rsidRDefault="00411306" w:rsidP="009C0407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system also</w:t>
      </w:r>
      <w:r w:rsidR="00501B79" w:rsidRPr="009C0407">
        <w:rPr>
          <w:sz w:val="28"/>
          <w:szCs w:val="28"/>
        </w:rPr>
        <w:t xml:space="preserve"> appl</w:t>
      </w:r>
      <w:r>
        <w:rPr>
          <w:sz w:val="28"/>
          <w:szCs w:val="28"/>
        </w:rPr>
        <w:t>ies</w:t>
      </w:r>
      <w:r w:rsidR="00501B79" w:rsidRPr="009C0407">
        <w:rPr>
          <w:sz w:val="28"/>
          <w:szCs w:val="28"/>
        </w:rPr>
        <w:t xml:space="preserve"> our IBPM scheme to solve the problems of</w:t>
      </w:r>
      <w:r w:rsidR="003B2513" w:rsidRPr="009C0407">
        <w:rPr>
          <w:sz w:val="28"/>
          <w:szCs w:val="28"/>
        </w:rPr>
        <w:t xml:space="preserve"> </w:t>
      </w:r>
      <w:r w:rsidR="00501B79" w:rsidRPr="009C0407">
        <w:rPr>
          <w:sz w:val="28"/>
          <w:szCs w:val="28"/>
        </w:rPr>
        <w:t>fuzzy private matching and multi-keywo</w:t>
      </w:r>
      <w:r w:rsidR="003B2513" w:rsidRPr="009C0407">
        <w:rPr>
          <w:sz w:val="28"/>
          <w:szCs w:val="28"/>
        </w:rPr>
        <w:t xml:space="preserve">rd fuzzy search </w:t>
      </w:r>
      <w:r w:rsidR="00501B79" w:rsidRPr="009C0407">
        <w:rPr>
          <w:sz w:val="28"/>
          <w:szCs w:val="28"/>
        </w:rPr>
        <w:t>and present two efficient schemes, i.e., identity-based fuzzy</w:t>
      </w:r>
      <w:r w:rsidR="003B2513" w:rsidRPr="009C0407">
        <w:rPr>
          <w:sz w:val="28"/>
          <w:szCs w:val="28"/>
        </w:rPr>
        <w:t xml:space="preserve"> </w:t>
      </w:r>
      <w:r w:rsidR="00501B79" w:rsidRPr="009C0407">
        <w:rPr>
          <w:sz w:val="28"/>
          <w:szCs w:val="28"/>
        </w:rPr>
        <w:t>private matching scheme and identity-based multi-keyword</w:t>
      </w:r>
      <w:r w:rsidR="003B2513" w:rsidRPr="009C0407">
        <w:rPr>
          <w:sz w:val="28"/>
          <w:szCs w:val="28"/>
        </w:rPr>
        <w:t xml:space="preserve"> </w:t>
      </w:r>
      <w:r w:rsidR="00501B79" w:rsidRPr="009C0407">
        <w:rPr>
          <w:sz w:val="28"/>
          <w:szCs w:val="28"/>
        </w:rPr>
        <w:t>fuzzy search scheme.</w:t>
      </w:r>
    </w:p>
    <w:p w:rsidR="004D2551" w:rsidRDefault="004D2551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Default="001B5C2C" w:rsidP="008C297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The </w:t>
      </w:r>
      <w:r w:rsidR="000C0AEC">
        <w:rPr>
          <w:spacing w:val="-3"/>
          <w:sz w:val="28"/>
          <w:szCs w:val="28"/>
        </w:rPr>
        <w:t>Data Security</w:t>
      </w:r>
      <w:r w:rsidR="00034ABA">
        <w:rPr>
          <w:spacing w:val="-3"/>
          <w:sz w:val="28"/>
          <w:szCs w:val="28"/>
        </w:rPr>
        <w:t xml:space="preserve"> is more due to </w:t>
      </w:r>
      <w:r w:rsidR="00D12847" w:rsidRPr="00D12847">
        <w:rPr>
          <w:spacing w:val="-3"/>
          <w:sz w:val="28"/>
          <w:szCs w:val="28"/>
        </w:rPr>
        <w:t>identity-based encryption</w:t>
      </w:r>
      <w:r w:rsidR="00F46BEE">
        <w:rPr>
          <w:spacing w:val="-3"/>
          <w:sz w:val="28"/>
          <w:szCs w:val="28"/>
        </w:rPr>
        <w:t>.</w:t>
      </w:r>
    </w:p>
    <w:p w:rsidR="005E2952" w:rsidRPr="001B7308" w:rsidRDefault="00922830" w:rsidP="005E295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The </w:t>
      </w:r>
      <w:r w:rsidR="0001350E">
        <w:rPr>
          <w:color w:val="000000" w:themeColor="text1"/>
          <w:spacing w:val="-3"/>
          <w:sz w:val="28"/>
          <w:szCs w:val="28"/>
        </w:rPr>
        <w:t xml:space="preserve">Date retrieval speed so fast due to </w:t>
      </w:r>
      <w:r w:rsidR="0001350E" w:rsidRPr="0001350E">
        <w:rPr>
          <w:color w:val="000000" w:themeColor="text1"/>
          <w:spacing w:val="-3"/>
          <w:sz w:val="28"/>
          <w:szCs w:val="28"/>
        </w:rPr>
        <w:t>Identity-Based Multi-Keyword Fuzzy Search</w:t>
      </w:r>
      <w:r w:rsidR="00E11D33">
        <w:rPr>
          <w:color w:val="000000" w:themeColor="text1"/>
          <w:spacing w:val="-3"/>
          <w:sz w:val="28"/>
          <w:szCs w:val="28"/>
        </w:rPr>
        <w:t xml:space="preserve"> Technique.</w:t>
      </w:r>
    </w:p>
    <w:p w:rsidR="00F93269" w:rsidRDefault="00F93269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lastRenderedPageBreak/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F1" w:rsidRDefault="005F6FF1" w:rsidP="00E96CFC">
      <w:r>
        <w:separator/>
      </w:r>
    </w:p>
  </w:endnote>
  <w:endnote w:type="continuationSeparator" w:id="1">
    <w:p w:rsidR="005F6FF1" w:rsidRDefault="005F6FF1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F1" w:rsidRDefault="005F6FF1" w:rsidP="00E96CFC">
      <w:r>
        <w:separator/>
      </w:r>
    </w:p>
  </w:footnote>
  <w:footnote w:type="continuationSeparator" w:id="1">
    <w:p w:rsidR="005F6FF1" w:rsidRDefault="005F6FF1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38840A2"/>
    <w:multiLevelType w:val="hybridMultilevel"/>
    <w:tmpl w:val="7E840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47433A"/>
    <w:multiLevelType w:val="hybridMultilevel"/>
    <w:tmpl w:val="76EE1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4B4285B"/>
    <w:multiLevelType w:val="hybridMultilevel"/>
    <w:tmpl w:val="F0185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B2C7B"/>
    <w:multiLevelType w:val="hybridMultilevel"/>
    <w:tmpl w:val="46AC9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36"/>
  </w:num>
  <w:num w:numId="4">
    <w:abstractNumId w:val="8"/>
  </w:num>
  <w:num w:numId="5">
    <w:abstractNumId w:val="31"/>
  </w:num>
  <w:num w:numId="6">
    <w:abstractNumId w:val="13"/>
  </w:num>
  <w:num w:numId="7">
    <w:abstractNumId w:val="24"/>
  </w:num>
  <w:num w:numId="8">
    <w:abstractNumId w:val="39"/>
  </w:num>
  <w:num w:numId="9">
    <w:abstractNumId w:val="40"/>
  </w:num>
  <w:num w:numId="10">
    <w:abstractNumId w:val="29"/>
  </w:num>
  <w:num w:numId="11">
    <w:abstractNumId w:val="16"/>
  </w:num>
  <w:num w:numId="12">
    <w:abstractNumId w:val="6"/>
  </w:num>
  <w:num w:numId="13">
    <w:abstractNumId w:val="18"/>
  </w:num>
  <w:num w:numId="14">
    <w:abstractNumId w:val="28"/>
  </w:num>
  <w:num w:numId="15">
    <w:abstractNumId w:val="22"/>
  </w:num>
  <w:num w:numId="16">
    <w:abstractNumId w:val="1"/>
  </w:num>
  <w:num w:numId="17">
    <w:abstractNumId w:val="4"/>
  </w:num>
  <w:num w:numId="18">
    <w:abstractNumId w:val="33"/>
  </w:num>
  <w:num w:numId="19">
    <w:abstractNumId w:val="35"/>
  </w:num>
  <w:num w:numId="20">
    <w:abstractNumId w:val="3"/>
  </w:num>
  <w:num w:numId="21">
    <w:abstractNumId w:val="19"/>
  </w:num>
  <w:num w:numId="22">
    <w:abstractNumId w:val="37"/>
  </w:num>
  <w:num w:numId="23">
    <w:abstractNumId w:val="15"/>
  </w:num>
  <w:num w:numId="24">
    <w:abstractNumId w:val="32"/>
  </w:num>
  <w:num w:numId="25">
    <w:abstractNumId w:val="9"/>
  </w:num>
  <w:num w:numId="26">
    <w:abstractNumId w:val="2"/>
  </w:num>
  <w:num w:numId="27">
    <w:abstractNumId w:val="5"/>
  </w:num>
  <w:num w:numId="28">
    <w:abstractNumId w:val="10"/>
  </w:num>
  <w:num w:numId="29">
    <w:abstractNumId w:val="14"/>
  </w:num>
  <w:num w:numId="30">
    <w:abstractNumId w:val="0"/>
  </w:num>
  <w:num w:numId="31">
    <w:abstractNumId w:val="27"/>
  </w:num>
  <w:num w:numId="32">
    <w:abstractNumId w:val="21"/>
  </w:num>
  <w:num w:numId="33">
    <w:abstractNumId w:val="20"/>
  </w:num>
  <w:num w:numId="34">
    <w:abstractNumId w:val="38"/>
  </w:num>
  <w:num w:numId="35">
    <w:abstractNumId w:val="23"/>
  </w:num>
  <w:num w:numId="36">
    <w:abstractNumId w:val="7"/>
  </w:num>
  <w:num w:numId="37">
    <w:abstractNumId w:val="25"/>
  </w:num>
  <w:num w:numId="38">
    <w:abstractNumId w:val="26"/>
  </w:num>
  <w:num w:numId="39">
    <w:abstractNumId w:val="30"/>
  </w:num>
  <w:num w:numId="40">
    <w:abstractNumId w:val="12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5A6D"/>
    <w:rsid w:val="00007885"/>
    <w:rsid w:val="000103B6"/>
    <w:rsid w:val="00011A45"/>
    <w:rsid w:val="00012027"/>
    <w:rsid w:val="0001350E"/>
    <w:rsid w:val="00013817"/>
    <w:rsid w:val="000170AD"/>
    <w:rsid w:val="00023FA0"/>
    <w:rsid w:val="00034ABA"/>
    <w:rsid w:val="00037688"/>
    <w:rsid w:val="00045037"/>
    <w:rsid w:val="0005036A"/>
    <w:rsid w:val="00050441"/>
    <w:rsid w:val="00061B12"/>
    <w:rsid w:val="0006798B"/>
    <w:rsid w:val="00067FCF"/>
    <w:rsid w:val="00077BE7"/>
    <w:rsid w:val="00081093"/>
    <w:rsid w:val="00083192"/>
    <w:rsid w:val="00090641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0AEC"/>
    <w:rsid w:val="000C2587"/>
    <w:rsid w:val="000C7822"/>
    <w:rsid w:val="000D0EC1"/>
    <w:rsid w:val="000D3399"/>
    <w:rsid w:val="000E042A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3600"/>
    <w:rsid w:val="00146C81"/>
    <w:rsid w:val="00150993"/>
    <w:rsid w:val="00155853"/>
    <w:rsid w:val="00155B4D"/>
    <w:rsid w:val="0016288A"/>
    <w:rsid w:val="00163301"/>
    <w:rsid w:val="00174665"/>
    <w:rsid w:val="001749F3"/>
    <w:rsid w:val="00174BB7"/>
    <w:rsid w:val="00174FC5"/>
    <w:rsid w:val="0017567D"/>
    <w:rsid w:val="0017578D"/>
    <w:rsid w:val="0017686D"/>
    <w:rsid w:val="001824F8"/>
    <w:rsid w:val="00191E0B"/>
    <w:rsid w:val="001927D9"/>
    <w:rsid w:val="0019479F"/>
    <w:rsid w:val="00195E83"/>
    <w:rsid w:val="001A033D"/>
    <w:rsid w:val="001A36F7"/>
    <w:rsid w:val="001A53D3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6F70"/>
    <w:rsid w:val="002110C5"/>
    <w:rsid w:val="002114D7"/>
    <w:rsid w:val="0021480B"/>
    <w:rsid w:val="00216EF5"/>
    <w:rsid w:val="002172C3"/>
    <w:rsid w:val="00224D87"/>
    <w:rsid w:val="002334DA"/>
    <w:rsid w:val="00233810"/>
    <w:rsid w:val="00240045"/>
    <w:rsid w:val="00245B8D"/>
    <w:rsid w:val="00246E9A"/>
    <w:rsid w:val="00250138"/>
    <w:rsid w:val="00251012"/>
    <w:rsid w:val="0025281F"/>
    <w:rsid w:val="00253522"/>
    <w:rsid w:val="0025609D"/>
    <w:rsid w:val="00261410"/>
    <w:rsid w:val="002626AA"/>
    <w:rsid w:val="00262889"/>
    <w:rsid w:val="00262906"/>
    <w:rsid w:val="00266245"/>
    <w:rsid w:val="00267EC9"/>
    <w:rsid w:val="00270D01"/>
    <w:rsid w:val="00280C7B"/>
    <w:rsid w:val="00284971"/>
    <w:rsid w:val="0028615A"/>
    <w:rsid w:val="00286FF7"/>
    <w:rsid w:val="00287A38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08FC"/>
    <w:rsid w:val="002F2524"/>
    <w:rsid w:val="002F79E3"/>
    <w:rsid w:val="00307975"/>
    <w:rsid w:val="00314814"/>
    <w:rsid w:val="00323A3F"/>
    <w:rsid w:val="00324550"/>
    <w:rsid w:val="0032682D"/>
    <w:rsid w:val="00330B3A"/>
    <w:rsid w:val="003353AE"/>
    <w:rsid w:val="003367CB"/>
    <w:rsid w:val="00336AD0"/>
    <w:rsid w:val="003413D0"/>
    <w:rsid w:val="00342BA6"/>
    <w:rsid w:val="003434FE"/>
    <w:rsid w:val="00344E3F"/>
    <w:rsid w:val="00345820"/>
    <w:rsid w:val="00346B99"/>
    <w:rsid w:val="00351D4C"/>
    <w:rsid w:val="003554F8"/>
    <w:rsid w:val="003559A8"/>
    <w:rsid w:val="00356269"/>
    <w:rsid w:val="003608AD"/>
    <w:rsid w:val="00360BA1"/>
    <w:rsid w:val="00361F05"/>
    <w:rsid w:val="00363BCE"/>
    <w:rsid w:val="003678DE"/>
    <w:rsid w:val="00377206"/>
    <w:rsid w:val="00382A25"/>
    <w:rsid w:val="00390CA4"/>
    <w:rsid w:val="0039157F"/>
    <w:rsid w:val="003973FF"/>
    <w:rsid w:val="003A1731"/>
    <w:rsid w:val="003A3E15"/>
    <w:rsid w:val="003A655F"/>
    <w:rsid w:val="003A7E16"/>
    <w:rsid w:val="003B0111"/>
    <w:rsid w:val="003B024C"/>
    <w:rsid w:val="003B2513"/>
    <w:rsid w:val="003B4132"/>
    <w:rsid w:val="003B78FA"/>
    <w:rsid w:val="003C0963"/>
    <w:rsid w:val="003C2369"/>
    <w:rsid w:val="003C5EFD"/>
    <w:rsid w:val="003D223E"/>
    <w:rsid w:val="003D3B23"/>
    <w:rsid w:val="003D3C17"/>
    <w:rsid w:val="003D6598"/>
    <w:rsid w:val="003D7278"/>
    <w:rsid w:val="003E131A"/>
    <w:rsid w:val="003E1E43"/>
    <w:rsid w:val="003E27AB"/>
    <w:rsid w:val="003E4670"/>
    <w:rsid w:val="003E5E57"/>
    <w:rsid w:val="003F09EE"/>
    <w:rsid w:val="003F2AE1"/>
    <w:rsid w:val="003F2BB2"/>
    <w:rsid w:val="003F4DCF"/>
    <w:rsid w:val="003F7F85"/>
    <w:rsid w:val="00405CC1"/>
    <w:rsid w:val="00411306"/>
    <w:rsid w:val="004120A1"/>
    <w:rsid w:val="0041289D"/>
    <w:rsid w:val="00415886"/>
    <w:rsid w:val="00423D82"/>
    <w:rsid w:val="00424709"/>
    <w:rsid w:val="0043046C"/>
    <w:rsid w:val="00435EA0"/>
    <w:rsid w:val="00441CF1"/>
    <w:rsid w:val="0044294E"/>
    <w:rsid w:val="004435EF"/>
    <w:rsid w:val="00452CC8"/>
    <w:rsid w:val="004673B7"/>
    <w:rsid w:val="00467EAE"/>
    <w:rsid w:val="0047077A"/>
    <w:rsid w:val="00492D8C"/>
    <w:rsid w:val="00494519"/>
    <w:rsid w:val="004A7A0D"/>
    <w:rsid w:val="004A7F14"/>
    <w:rsid w:val="004B1D24"/>
    <w:rsid w:val="004B1F8F"/>
    <w:rsid w:val="004B264B"/>
    <w:rsid w:val="004B51D5"/>
    <w:rsid w:val="004B536F"/>
    <w:rsid w:val="004B5E45"/>
    <w:rsid w:val="004B7D35"/>
    <w:rsid w:val="004C0564"/>
    <w:rsid w:val="004C2E0D"/>
    <w:rsid w:val="004C3955"/>
    <w:rsid w:val="004D2551"/>
    <w:rsid w:val="004D3EBA"/>
    <w:rsid w:val="004D5FF4"/>
    <w:rsid w:val="004E737B"/>
    <w:rsid w:val="004E7F8A"/>
    <w:rsid w:val="004F20EC"/>
    <w:rsid w:val="004F2923"/>
    <w:rsid w:val="004F5360"/>
    <w:rsid w:val="004F538D"/>
    <w:rsid w:val="004F5686"/>
    <w:rsid w:val="00500B41"/>
    <w:rsid w:val="005014D7"/>
    <w:rsid w:val="00501B79"/>
    <w:rsid w:val="005021EB"/>
    <w:rsid w:val="00502D56"/>
    <w:rsid w:val="00505E59"/>
    <w:rsid w:val="0051410E"/>
    <w:rsid w:val="0051778A"/>
    <w:rsid w:val="00524E08"/>
    <w:rsid w:val="00530104"/>
    <w:rsid w:val="00531059"/>
    <w:rsid w:val="0053280F"/>
    <w:rsid w:val="00535FE0"/>
    <w:rsid w:val="00542AF3"/>
    <w:rsid w:val="005478F5"/>
    <w:rsid w:val="0055143B"/>
    <w:rsid w:val="00552A65"/>
    <w:rsid w:val="0055499F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4D4E"/>
    <w:rsid w:val="00586B85"/>
    <w:rsid w:val="00596525"/>
    <w:rsid w:val="005A2F35"/>
    <w:rsid w:val="005A361B"/>
    <w:rsid w:val="005A6310"/>
    <w:rsid w:val="005A6FF8"/>
    <w:rsid w:val="005A7278"/>
    <w:rsid w:val="005B50A5"/>
    <w:rsid w:val="005B62AE"/>
    <w:rsid w:val="005C748E"/>
    <w:rsid w:val="005C7650"/>
    <w:rsid w:val="005C7E1F"/>
    <w:rsid w:val="005D40EB"/>
    <w:rsid w:val="005D582F"/>
    <w:rsid w:val="005E0321"/>
    <w:rsid w:val="005E2952"/>
    <w:rsid w:val="005E3AE5"/>
    <w:rsid w:val="005F6FA7"/>
    <w:rsid w:val="005F6FF1"/>
    <w:rsid w:val="00600BBD"/>
    <w:rsid w:val="00605E89"/>
    <w:rsid w:val="00610416"/>
    <w:rsid w:val="00610D49"/>
    <w:rsid w:val="00611BD1"/>
    <w:rsid w:val="006122EB"/>
    <w:rsid w:val="00613198"/>
    <w:rsid w:val="00617371"/>
    <w:rsid w:val="006236C3"/>
    <w:rsid w:val="00624AF8"/>
    <w:rsid w:val="006349C7"/>
    <w:rsid w:val="006372CC"/>
    <w:rsid w:val="00644938"/>
    <w:rsid w:val="00645851"/>
    <w:rsid w:val="00651510"/>
    <w:rsid w:val="00651824"/>
    <w:rsid w:val="00657540"/>
    <w:rsid w:val="00661619"/>
    <w:rsid w:val="0066385B"/>
    <w:rsid w:val="00664E1A"/>
    <w:rsid w:val="00667F45"/>
    <w:rsid w:val="00670FDA"/>
    <w:rsid w:val="006807ED"/>
    <w:rsid w:val="006815DD"/>
    <w:rsid w:val="0068447E"/>
    <w:rsid w:val="00685717"/>
    <w:rsid w:val="00686E16"/>
    <w:rsid w:val="00687310"/>
    <w:rsid w:val="0069432A"/>
    <w:rsid w:val="006A4471"/>
    <w:rsid w:val="006A6918"/>
    <w:rsid w:val="006A7718"/>
    <w:rsid w:val="006A7D9F"/>
    <w:rsid w:val="006B525C"/>
    <w:rsid w:val="006B6620"/>
    <w:rsid w:val="006B77B9"/>
    <w:rsid w:val="006C1964"/>
    <w:rsid w:val="006C1CD1"/>
    <w:rsid w:val="006C3AFD"/>
    <w:rsid w:val="006C4C6F"/>
    <w:rsid w:val="006C4F70"/>
    <w:rsid w:val="006C5FC4"/>
    <w:rsid w:val="006D3088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51E0"/>
    <w:rsid w:val="00716943"/>
    <w:rsid w:val="00716F2E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73DFC"/>
    <w:rsid w:val="00775867"/>
    <w:rsid w:val="00775C89"/>
    <w:rsid w:val="007803F6"/>
    <w:rsid w:val="0078129F"/>
    <w:rsid w:val="007846F2"/>
    <w:rsid w:val="007A2FE6"/>
    <w:rsid w:val="007A4795"/>
    <w:rsid w:val="007B1F68"/>
    <w:rsid w:val="007B23BB"/>
    <w:rsid w:val="007B26D4"/>
    <w:rsid w:val="007B6DEE"/>
    <w:rsid w:val="007C4914"/>
    <w:rsid w:val="007C4B94"/>
    <w:rsid w:val="007D6FF1"/>
    <w:rsid w:val="007E2291"/>
    <w:rsid w:val="007E4E60"/>
    <w:rsid w:val="007E569F"/>
    <w:rsid w:val="007E5C2E"/>
    <w:rsid w:val="007F1635"/>
    <w:rsid w:val="007F7AA7"/>
    <w:rsid w:val="007F7B6C"/>
    <w:rsid w:val="00800ABB"/>
    <w:rsid w:val="0080157F"/>
    <w:rsid w:val="008039C5"/>
    <w:rsid w:val="00815243"/>
    <w:rsid w:val="0081594F"/>
    <w:rsid w:val="008179D4"/>
    <w:rsid w:val="00826998"/>
    <w:rsid w:val="0083301A"/>
    <w:rsid w:val="00836C7E"/>
    <w:rsid w:val="00841F84"/>
    <w:rsid w:val="0084778E"/>
    <w:rsid w:val="00847900"/>
    <w:rsid w:val="00856CDD"/>
    <w:rsid w:val="0086251D"/>
    <w:rsid w:val="00862597"/>
    <w:rsid w:val="00863EA2"/>
    <w:rsid w:val="0086615C"/>
    <w:rsid w:val="0086748D"/>
    <w:rsid w:val="008674B6"/>
    <w:rsid w:val="00871C04"/>
    <w:rsid w:val="00872841"/>
    <w:rsid w:val="00875702"/>
    <w:rsid w:val="00876678"/>
    <w:rsid w:val="008821B9"/>
    <w:rsid w:val="00892A1E"/>
    <w:rsid w:val="00897F35"/>
    <w:rsid w:val="008A2C79"/>
    <w:rsid w:val="008B43AE"/>
    <w:rsid w:val="008B7128"/>
    <w:rsid w:val="008C0ED4"/>
    <w:rsid w:val="008C2972"/>
    <w:rsid w:val="008C4FA9"/>
    <w:rsid w:val="008C7FDF"/>
    <w:rsid w:val="008D1576"/>
    <w:rsid w:val="008D7EBE"/>
    <w:rsid w:val="008F059D"/>
    <w:rsid w:val="008F47BF"/>
    <w:rsid w:val="00900924"/>
    <w:rsid w:val="009063CC"/>
    <w:rsid w:val="00912F70"/>
    <w:rsid w:val="0091554B"/>
    <w:rsid w:val="009179AB"/>
    <w:rsid w:val="009219A4"/>
    <w:rsid w:val="00922830"/>
    <w:rsid w:val="00923154"/>
    <w:rsid w:val="009232BE"/>
    <w:rsid w:val="0092725B"/>
    <w:rsid w:val="00933D34"/>
    <w:rsid w:val="00933F04"/>
    <w:rsid w:val="009345C7"/>
    <w:rsid w:val="00940B13"/>
    <w:rsid w:val="00941945"/>
    <w:rsid w:val="0094198B"/>
    <w:rsid w:val="0094314E"/>
    <w:rsid w:val="00944176"/>
    <w:rsid w:val="00945BBC"/>
    <w:rsid w:val="00945C76"/>
    <w:rsid w:val="00963388"/>
    <w:rsid w:val="00963662"/>
    <w:rsid w:val="009672FC"/>
    <w:rsid w:val="0096787F"/>
    <w:rsid w:val="009710F3"/>
    <w:rsid w:val="0097110A"/>
    <w:rsid w:val="00971732"/>
    <w:rsid w:val="0097284B"/>
    <w:rsid w:val="00982B37"/>
    <w:rsid w:val="00997DDC"/>
    <w:rsid w:val="009A6F8D"/>
    <w:rsid w:val="009A73AB"/>
    <w:rsid w:val="009A7765"/>
    <w:rsid w:val="009B17DA"/>
    <w:rsid w:val="009B23D2"/>
    <w:rsid w:val="009B2F74"/>
    <w:rsid w:val="009B7A9F"/>
    <w:rsid w:val="009C0407"/>
    <w:rsid w:val="009C230E"/>
    <w:rsid w:val="009C3F38"/>
    <w:rsid w:val="009C4030"/>
    <w:rsid w:val="009C4155"/>
    <w:rsid w:val="009D343F"/>
    <w:rsid w:val="009D3779"/>
    <w:rsid w:val="009D6114"/>
    <w:rsid w:val="009F13A7"/>
    <w:rsid w:val="009F1E18"/>
    <w:rsid w:val="009F7DF9"/>
    <w:rsid w:val="00A0411F"/>
    <w:rsid w:val="00A14F77"/>
    <w:rsid w:val="00A32BDB"/>
    <w:rsid w:val="00A33DC9"/>
    <w:rsid w:val="00A367DF"/>
    <w:rsid w:val="00A42AF8"/>
    <w:rsid w:val="00A43B9D"/>
    <w:rsid w:val="00A45A3B"/>
    <w:rsid w:val="00A47634"/>
    <w:rsid w:val="00A52BDF"/>
    <w:rsid w:val="00A55C93"/>
    <w:rsid w:val="00A577E9"/>
    <w:rsid w:val="00A61E27"/>
    <w:rsid w:val="00A62ED4"/>
    <w:rsid w:val="00A749E8"/>
    <w:rsid w:val="00A750B0"/>
    <w:rsid w:val="00A84CB0"/>
    <w:rsid w:val="00A864EA"/>
    <w:rsid w:val="00A90320"/>
    <w:rsid w:val="00A958C1"/>
    <w:rsid w:val="00AA0C08"/>
    <w:rsid w:val="00AA644A"/>
    <w:rsid w:val="00AB5363"/>
    <w:rsid w:val="00AB5F10"/>
    <w:rsid w:val="00AB7633"/>
    <w:rsid w:val="00AC6A92"/>
    <w:rsid w:val="00AD1DB1"/>
    <w:rsid w:val="00AD227F"/>
    <w:rsid w:val="00AD3719"/>
    <w:rsid w:val="00AD603B"/>
    <w:rsid w:val="00AE193B"/>
    <w:rsid w:val="00AE5382"/>
    <w:rsid w:val="00AF1B09"/>
    <w:rsid w:val="00AF3A33"/>
    <w:rsid w:val="00AF4761"/>
    <w:rsid w:val="00B04E81"/>
    <w:rsid w:val="00B067F9"/>
    <w:rsid w:val="00B1043C"/>
    <w:rsid w:val="00B1312D"/>
    <w:rsid w:val="00B1472B"/>
    <w:rsid w:val="00B15ABB"/>
    <w:rsid w:val="00B17DC8"/>
    <w:rsid w:val="00B21AC1"/>
    <w:rsid w:val="00B22E9D"/>
    <w:rsid w:val="00B24179"/>
    <w:rsid w:val="00B26C0B"/>
    <w:rsid w:val="00B53B6D"/>
    <w:rsid w:val="00B53FDE"/>
    <w:rsid w:val="00B55C00"/>
    <w:rsid w:val="00B616F0"/>
    <w:rsid w:val="00B61C5D"/>
    <w:rsid w:val="00B66EC1"/>
    <w:rsid w:val="00B70136"/>
    <w:rsid w:val="00B7203E"/>
    <w:rsid w:val="00B76064"/>
    <w:rsid w:val="00B76317"/>
    <w:rsid w:val="00B8092E"/>
    <w:rsid w:val="00B80C89"/>
    <w:rsid w:val="00B8300F"/>
    <w:rsid w:val="00B8343F"/>
    <w:rsid w:val="00B97454"/>
    <w:rsid w:val="00BA312D"/>
    <w:rsid w:val="00BA3691"/>
    <w:rsid w:val="00BB27B4"/>
    <w:rsid w:val="00BB2D6A"/>
    <w:rsid w:val="00BB3780"/>
    <w:rsid w:val="00BB457D"/>
    <w:rsid w:val="00BB5680"/>
    <w:rsid w:val="00BB6625"/>
    <w:rsid w:val="00BC0100"/>
    <w:rsid w:val="00BC1ADF"/>
    <w:rsid w:val="00BD13AF"/>
    <w:rsid w:val="00BD29DB"/>
    <w:rsid w:val="00BE12CA"/>
    <w:rsid w:val="00BE24EF"/>
    <w:rsid w:val="00BE42FA"/>
    <w:rsid w:val="00BE5517"/>
    <w:rsid w:val="00BE67E2"/>
    <w:rsid w:val="00C0309A"/>
    <w:rsid w:val="00C04CE9"/>
    <w:rsid w:val="00C074B6"/>
    <w:rsid w:val="00C1038D"/>
    <w:rsid w:val="00C17C92"/>
    <w:rsid w:val="00C21F5A"/>
    <w:rsid w:val="00C25EA4"/>
    <w:rsid w:val="00C3264E"/>
    <w:rsid w:val="00C360F1"/>
    <w:rsid w:val="00C4272D"/>
    <w:rsid w:val="00C43E72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74D61"/>
    <w:rsid w:val="00C765A4"/>
    <w:rsid w:val="00C7785E"/>
    <w:rsid w:val="00C83BAB"/>
    <w:rsid w:val="00C84ACC"/>
    <w:rsid w:val="00C84E8C"/>
    <w:rsid w:val="00C862B3"/>
    <w:rsid w:val="00C928F5"/>
    <w:rsid w:val="00C931A8"/>
    <w:rsid w:val="00C953E3"/>
    <w:rsid w:val="00C9656D"/>
    <w:rsid w:val="00CA0001"/>
    <w:rsid w:val="00CB0B0C"/>
    <w:rsid w:val="00CB5F13"/>
    <w:rsid w:val="00CB6574"/>
    <w:rsid w:val="00CB6B43"/>
    <w:rsid w:val="00CD255A"/>
    <w:rsid w:val="00CD4F11"/>
    <w:rsid w:val="00CD6BB5"/>
    <w:rsid w:val="00CD6EA9"/>
    <w:rsid w:val="00CE275F"/>
    <w:rsid w:val="00CE3EAD"/>
    <w:rsid w:val="00CF1872"/>
    <w:rsid w:val="00CF5D1B"/>
    <w:rsid w:val="00CF6765"/>
    <w:rsid w:val="00CF6AA4"/>
    <w:rsid w:val="00D066F2"/>
    <w:rsid w:val="00D122A7"/>
    <w:rsid w:val="00D12847"/>
    <w:rsid w:val="00D16B4E"/>
    <w:rsid w:val="00D22660"/>
    <w:rsid w:val="00D238D7"/>
    <w:rsid w:val="00D239C9"/>
    <w:rsid w:val="00D309B4"/>
    <w:rsid w:val="00D372C7"/>
    <w:rsid w:val="00D40C1A"/>
    <w:rsid w:val="00D42907"/>
    <w:rsid w:val="00D42E53"/>
    <w:rsid w:val="00D46E9E"/>
    <w:rsid w:val="00D5648C"/>
    <w:rsid w:val="00D5774A"/>
    <w:rsid w:val="00D63B08"/>
    <w:rsid w:val="00D669EA"/>
    <w:rsid w:val="00D73F14"/>
    <w:rsid w:val="00D77812"/>
    <w:rsid w:val="00D84188"/>
    <w:rsid w:val="00D94F38"/>
    <w:rsid w:val="00D9591C"/>
    <w:rsid w:val="00DA28FD"/>
    <w:rsid w:val="00DA2B8B"/>
    <w:rsid w:val="00DB0AB8"/>
    <w:rsid w:val="00DB21F7"/>
    <w:rsid w:val="00DC1065"/>
    <w:rsid w:val="00DC6DED"/>
    <w:rsid w:val="00DC7272"/>
    <w:rsid w:val="00DD1558"/>
    <w:rsid w:val="00DD4998"/>
    <w:rsid w:val="00DE2AF3"/>
    <w:rsid w:val="00DE5635"/>
    <w:rsid w:val="00DE5AD0"/>
    <w:rsid w:val="00DE7058"/>
    <w:rsid w:val="00DF0364"/>
    <w:rsid w:val="00E06F91"/>
    <w:rsid w:val="00E07500"/>
    <w:rsid w:val="00E116FE"/>
    <w:rsid w:val="00E11991"/>
    <w:rsid w:val="00E11D33"/>
    <w:rsid w:val="00E12903"/>
    <w:rsid w:val="00E155EA"/>
    <w:rsid w:val="00E15677"/>
    <w:rsid w:val="00E17E3B"/>
    <w:rsid w:val="00E202E7"/>
    <w:rsid w:val="00E31BC9"/>
    <w:rsid w:val="00E3497E"/>
    <w:rsid w:val="00E372DE"/>
    <w:rsid w:val="00E37492"/>
    <w:rsid w:val="00E41108"/>
    <w:rsid w:val="00E41D2B"/>
    <w:rsid w:val="00E432CA"/>
    <w:rsid w:val="00E432EF"/>
    <w:rsid w:val="00E6058C"/>
    <w:rsid w:val="00E625F1"/>
    <w:rsid w:val="00E718DB"/>
    <w:rsid w:val="00E72697"/>
    <w:rsid w:val="00E7433D"/>
    <w:rsid w:val="00E743F4"/>
    <w:rsid w:val="00E750FF"/>
    <w:rsid w:val="00E760FB"/>
    <w:rsid w:val="00E8111E"/>
    <w:rsid w:val="00E82D53"/>
    <w:rsid w:val="00E8475D"/>
    <w:rsid w:val="00E85825"/>
    <w:rsid w:val="00E87FC8"/>
    <w:rsid w:val="00E91155"/>
    <w:rsid w:val="00E91499"/>
    <w:rsid w:val="00E96CFC"/>
    <w:rsid w:val="00E9741C"/>
    <w:rsid w:val="00EA6111"/>
    <w:rsid w:val="00ED22D5"/>
    <w:rsid w:val="00ED3F2A"/>
    <w:rsid w:val="00ED56A4"/>
    <w:rsid w:val="00ED61F5"/>
    <w:rsid w:val="00ED6E94"/>
    <w:rsid w:val="00EE091C"/>
    <w:rsid w:val="00EE0DC1"/>
    <w:rsid w:val="00EE2C1E"/>
    <w:rsid w:val="00EE445A"/>
    <w:rsid w:val="00EE5838"/>
    <w:rsid w:val="00EE59D9"/>
    <w:rsid w:val="00EE7195"/>
    <w:rsid w:val="00EE7D03"/>
    <w:rsid w:val="00EF1B6A"/>
    <w:rsid w:val="00EF489D"/>
    <w:rsid w:val="00EF674D"/>
    <w:rsid w:val="00EF77CE"/>
    <w:rsid w:val="00F00E52"/>
    <w:rsid w:val="00F0501F"/>
    <w:rsid w:val="00F1001B"/>
    <w:rsid w:val="00F15B0D"/>
    <w:rsid w:val="00F226E8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780F"/>
    <w:rsid w:val="00F61847"/>
    <w:rsid w:val="00F6683B"/>
    <w:rsid w:val="00F722FC"/>
    <w:rsid w:val="00F7496A"/>
    <w:rsid w:val="00F80284"/>
    <w:rsid w:val="00F806D9"/>
    <w:rsid w:val="00F85D54"/>
    <w:rsid w:val="00F902DB"/>
    <w:rsid w:val="00F91806"/>
    <w:rsid w:val="00F931D3"/>
    <w:rsid w:val="00F93269"/>
    <w:rsid w:val="00F9364F"/>
    <w:rsid w:val="00F943DD"/>
    <w:rsid w:val="00F94689"/>
    <w:rsid w:val="00FA2B6C"/>
    <w:rsid w:val="00FA37D1"/>
    <w:rsid w:val="00FA5A79"/>
    <w:rsid w:val="00FB4069"/>
    <w:rsid w:val="00FB6ABE"/>
    <w:rsid w:val="00FC0D6D"/>
    <w:rsid w:val="00FC26D5"/>
    <w:rsid w:val="00FC314E"/>
    <w:rsid w:val="00FC5206"/>
    <w:rsid w:val="00FC7001"/>
    <w:rsid w:val="00FD3B14"/>
    <w:rsid w:val="00FD4782"/>
    <w:rsid w:val="00FE1DF1"/>
    <w:rsid w:val="00FE23FF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831</cp:revision>
  <dcterms:created xsi:type="dcterms:W3CDTF">2017-11-15T06:59:00Z</dcterms:created>
  <dcterms:modified xsi:type="dcterms:W3CDTF">2018-11-12T11:36:00Z</dcterms:modified>
</cp:coreProperties>
</file>