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65" w:rsidRPr="00462017" w:rsidRDefault="006B7E65" w:rsidP="006B7E65">
      <w:pPr>
        <w:jc w:val="center"/>
        <w:rPr>
          <w:rFonts w:ascii="Times New Roman" w:hAnsi="Times New Roman" w:cs="Times New Roman"/>
          <w:b/>
          <w:sz w:val="28"/>
        </w:rPr>
      </w:pPr>
      <w:r w:rsidRPr="00462017">
        <w:rPr>
          <w:rFonts w:ascii="Times New Roman" w:hAnsi="Times New Roman" w:cs="Times New Roman"/>
          <w:b/>
          <w:sz w:val="36"/>
        </w:rPr>
        <w:t>ASSESSING THE EFFECTIVENESS OF RIPARIAN RESTORATION PROJECTS USING LANDSAT AND PRECIPITATION DATA FROM THE CLOUD-COMPUTING APPLICATION CLIMATEENGINE.ORG</w:t>
      </w:r>
    </w:p>
    <w:p w:rsidR="006B7E65" w:rsidRPr="00462017" w:rsidRDefault="006B7E65" w:rsidP="006B7E65">
      <w:pPr>
        <w:rPr>
          <w:rFonts w:ascii="Times New Roman" w:hAnsi="Times New Roman" w:cs="Times New Roman"/>
          <w:b/>
          <w:sz w:val="28"/>
        </w:rPr>
      </w:pPr>
    </w:p>
    <w:p w:rsidR="006B7E65" w:rsidRPr="00462017" w:rsidRDefault="006B7E65" w:rsidP="006B7E65">
      <w:pPr>
        <w:rPr>
          <w:rFonts w:ascii="Times New Roman" w:hAnsi="Times New Roman" w:cs="Times New Roman"/>
          <w:b/>
          <w:sz w:val="32"/>
        </w:rPr>
      </w:pPr>
      <w:r w:rsidRPr="00462017">
        <w:rPr>
          <w:rFonts w:ascii="Times New Roman" w:hAnsi="Times New Roman" w:cs="Times New Roman"/>
          <w:b/>
          <w:sz w:val="32"/>
        </w:rPr>
        <w:t>ABSTRACT:</w:t>
      </w:r>
    </w:p>
    <w:p w:rsidR="006B7E65" w:rsidRDefault="006B7E65" w:rsidP="006B7E65">
      <w:pPr>
        <w:spacing w:line="360" w:lineRule="auto"/>
        <w:ind w:firstLine="720"/>
        <w:jc w:val="both"/>
        <w:rPr>
          <w:rFonts w:ascii="Times New Roman" w:hAnsi="Times New Roman" w:cs="Times New Roman"/>
          <w:sz w:val="32"/>
          <w:szCs w:val="32"/>
        </w:rPr>
      </w:pPr>
      <w:r w:rsidRPr="006B7E65">
        <w:rPr>
          <w:rFonts w:ascii="Times New Roman" w:hAnsi="Times New Roman" w:cs="Times New Roman"/>
          <w:sz w:val="32"/>
          <w:szCs w:val="32"/>
        </w:rPr>
        <w:t xml:space="preserve">Riparian vegetation along streams provides a suite of ecosystem services in rangelands and thus is the target of restoration when degraded by over-grazing, erosion, incision, or other disturbances. Assessments of restoration effectiveness depend on defensible monitoring data, which can be both expensive and difficult to collect. We present a method and case study to evaluate the effectiveness of restoration of riparian vegetation using a web based cloud-computing and visualization tool (ClimateEngine.org) to access and process remote sensing and climate data. Restoration efforts on an Eastern Oregon ranch were assessed by analyzing the riparian areas of four creeks that had in-stream restoration structures constructed between 2008 and 2011. Within each study area, we retrieved spatially and temporally aggregated values of summer (June, July, August) normalized difference vegetation index (NDVI) and total precipitation for each water year (October-September) from 1984 to 2017. We established a pre-restoration (1984–2007) linear regression between total water year precipitation and summer NDVI for each study area, and then compared the post-restoration (2012–2017) </w:t>
      </w:r>
      <w:r w:rsidRPr="006B7E65">
        <w:rPr>
          <w:rFonts w:ascii="Times New Roman" w:hAnsi="Times New Roman" w:cs="Times New Roman"/>
          <w:sz w:val="32"/>
          <w:szCs w:val="32"/>
        </w:rPr>
        <w:lastRenderedPageBreak/>
        <w:t>data to this pre-restoration relationship. In each study area, the post-restoration NDVI-precipitation relationship was statistically distinct from the pre-restoration relationship, suggesting a change in the fundamental relationship between precipitation and NDVI resulting from stream restoration. We infer that the in-stream structures, which raised the water table in the adjacent riparian areas, provided additional water to the streamside vegetation that was not available before restoration and reduced the dependence of riparian vegetation on precipitation. This approach provides a cost-effective, quantitative method for assessing the effects of stream restoration projects on riparian vegetation.</w:t>
      </w:r>
    </w:p>
    <w:p w:rsidR="006B7E65" w:rsidRDefault="006B7E65" w:rsidP="006B7E65">
      <w:pPr>
        <w:spacing w:line="360" w:lineRule="auto"/>
        <w:jc w:val="both"/>
        <w:rPr>
          <w:rFonts w:ascii="Times New Roman" w:hAnsi="Times New Roman" w:cs="Times New Roman"/>
          <w:b/>
          <w:sz w:val="32"/>
          <w:szCs w:val="32"/>
        </w:rPr>
      </w:pPr>
      <w:r w:rsidRPr="006B7E65">
        <w:rPr>
          <w:rFonts w:ascii="Times New Roman" w:hAnsi="Times New Roman" w:cs="Times New Roman"/>
          <w:b/>
          <w:sz w:val="32"/>
          <w:szCs w:val="32"/>
        </w:rPr>
        <w:t>ARCHITECTURE:</w:t>
      </w:r>
    </w:p>
    <w:p w:rsidR="006B7E65" w:rsidRPr="006B7E65" w:rsidRDefault="006B7E65" w:rsidP="006B7E65">
      <w:pPr>
        <w:spacing w:line="360" w:lineRule="auto"/>
        <w:jc w:val="both"/>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5071745" cy="3157855"/>
            <wp:effectExtent l="0" t="0" r="0" b="0"/>
            <wp:docPr id="1" name="Picture 1" descr="C:\Users\Home 33\Download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 33\Downloads\l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745" cy="3157855"/>
                    </a:xfrm>
                    <a:prstGeom prst="rect">
                      <a:avLst/>
                    </a:prstGeom>
                    <a:noFill/>
                    <a:ln>
                      <a:noFill/>
                    </a:ln>
                  </pic:spPr>
                </pic:pic>
              </a:graphicData>
            </a:graphic>
          </wp:inline>
        </w:drawing>
      </w:r>
    </w:p>
    <w:p w:rsidR="006B7E65" w:rsidRPr="00462017" w:rsidRDefault="006B7E65" w:rsidP="006B7E65">
      <w:pPr>
        <w:tabs>
          <w:tab w:val="left" w:pos="924"/>
        </w:tabs>
        <w:rPr>
          <w:rFonts w:ascii="Times New Roman" w:hAnsi="Times New Roman" w:cs="Times New Roman"/>
          <w:sz w:val="24"/>
        </w:rPr>
      </w:pPr>
    </w:p>
    <w:p w:rsidR="00682871" w:rsidRDefault="00682871" w:rsidP="006B7E65">
      <w:pPr>
        <w:tabs>
          <w:tab w:val="left" w:pos="924"/>
        </w:tabs>
        <w:rPr>
          <w:rFonts w:ascii="Times New Roman" w:hAnsi="Times New Roman" w:cs="Times New Roman"/>
          <w:b/>
          <w:sz w:val="32"/>
        </w:rPr>
      </w:pPr>
    </w:p>
    <w:p w:rsidR="006B7E65" w:rsidRPr="00462017" w:rsidRDefault="006B7E65" w:rsidP="006B7E65">
      <w:pPr>
        <w:tabs>
          <w:tab w:val="left" w:pos="924"/>
        </w:tabs>
        <w:rPr>
          <w:rFonts w:ascii="Times New Roman" w:hAnsi="Times New Roman" w:cs="Times New Roman"/>
          <w:b/>
          <w:sz w:val="32"/>
        </w:rPr>
      </w:pPr>
      <w:r w:rsidRPr="00462017">
        <w:rPr>
          <w:rFonts w:ascii="Times New Roman" w:hAnsi="Times New Roman" w:cs="Times New Roman"/>
          <w:b/>
          <w:sz w:val="32"/>
        </w:rPr>
        <w:lastRenderedPageBreak/>
        <w:t>EXISTING SYSTEM:</w:t>
      </w:r>
    </w:p>
    <w:p w:rsidR="006B7E65" w:rsidRPr="006B7E65" w:rsidRDefault="006B7E65" w:rsidP="006B7E65">
      <w:pPr>
        <w:tabs>
          <w:tab w:val="left" w:pos="924"/>
        </w:tabs>
        <w:spacing w:line="360" w:lineRule="auto"/>
        <w:jc w:val="both"/>
        <w:rPr>
          <w:rFonts w:ascii="Times New Roman" w:hAnsi="Times New Roman" w:cs="Times New Roman"/>
          <w:sz w:val="32"/>
          <w:szCs w:val="32"/>
        </w:rPr>
      </w:pPr>
      <w:r w:rsidRPr="00462017">
        <w:rPr>
          <w:rFonts w:ascii="Times New Roman" w:hAnsi="Times New Roman" w:cs="Times New Roman"/>
          <w:sz w:val="28"/>
        </w:rPr>
        <w:tab/>
      </w:r>
      <w:r w:rsidRPr="006B7E65">
        <w:rPr>
          <w:rFonts w:ascii="Times New Roman" w:hAnsi="Times New Roman" w:cs="Times New Roman"/>
          <w:sz w:val="32"/>
          <w:szCs w:val="32"/>
        </w:rPr>
        <w:t>Many restoration projects are assessed through metric trajectories, or changes over time yet these evaluations require both baseline pre-restoration data and long-term monitoring of the completed project. Although recommend both a historical study of pre-restoration conditions and a minimum of 10 years of post-restoration monitoring, Gonzalez et al. (2015) found that just 16% of projects monitoring trajectories included pre-restoration data, and only 22 of 169 total projects reviewed included more than six years of post-restoration monitoring. The long-term effects of restoration will seldom be seen in such short time frames (Trowbridge, 2007), especially in projects intended to foster natural ecological processes like succession plant community development and resilience from natural disturbance (e.g., beaver, flood).</w:t>
      </w:r>
    </w:p>
    <w:p w:rsidR="006B7E65" w:rsidRPr="00462017" w:rsidRDefault="006B7E65" w:rsidP="006B7E65">
      <w:pPr>
        <w:tabs>
          <w:tab w:val="left" w:pos="924"/>
        </w:tabs>
        <w:rPr>
          <w:rFonts w:ascii="Times New Roman" w:hAnsi="Times New Roman" w:cs="Times New Roman"/>
          <w:b/>
          <w:sz w:val="32"/>
        </w:rPr>
      </w:pPr>
      <w:r w:rsidRPr="00462017">
        <w:rPr>
          <w:rFonts w:ascii="Times New Roman" w:hAnsi="Times New Roman" w:cs="Times New Roman"/>
          <w:b/>
          <w:sz w:val="32"/>
        </w:rPr>
        <w:t>PROPOSED SYSTEM:</w:t>
      </w:r>
    </w:p>
    <w:p w:rsidR="006B7E65" w:rsidRPr="006B7E65" w:rsidRDefault="006B7E65" w:rsidP="006B7E65">
      <w:pPr>
        <w:tabs>
          <w:tab w:val="left" w:pos="924"/>
        </w:tabs>
        <w:spacing w:line="360" w:lineRule="auto"/>
        <w:jc w:val="both"/>
        <w:rPr>
          <w:rFonts w:ascii="Times New Roman" w:hAnsi="Times New Roman" w:cs="Times New Roman"/>
          <w:sz w:val="32"/>
          <w:szCs w:val="32"/>
        </w:rPr>
      </w:pPr>
      <w:r w:rsidRPr="00462017">
        <w:rPr>
          <w:rFonts w:ascii="Times New Roman" w:hAnsi="Times New Roman" w:cs="Times New Roman"/>
          <w:sz w:val="28"/>
        </w:rPr>
        <w:tab/>
      </w:r>
      <w:r w:rsidRPr="006B7E65">
        <w:rPr>
          <w:rFonts w:ascii="Times New Roman" w:hAnsi="Times New Roman" w:cs="Times New Roman"/>
          <w:sz w:val="32"/>
          <w:szCs w:val="32"/>
        </w:rPr>
        <w:t xml:space="preserve">We present a method and case study to assess the effectiveness of riparian restoration using a freely available, on-demand, cloud computing web application to access, process, and download 30+ years of Landsat and gridded precipitation data for restoration locations. We compared statistical relationships between riparian vegetation vigor and precipitation data for both pre- and post-restoration periods. The approach we present overcomes some of the barriers in accessing large geospatial datasets and provides a simple but rigorous quantitative </w:t>
      </w:r>
      <w:r w:rsidRPr="006B7E65">
        <w:rPr>
          <w:rFonts w:ascii="Times New Roman" w:hAnsi="Times New Roman" w:cs="Times New Roman"/>
          <w:sz w:val="32"/>
          <w:szCs w:val="32"/>
        </w:rPr>
        <w:lastRenderedPageBreak/>
        <w:t>approach that can be used by scientists, practitioners, and managers to assess the effectiveness of a restoration project for improving riparian vegetation.</w:t>
      </w:r>
    </w:p>
    <w:p w:rsidR="006B7E65" w:rsidRDefault="006B7E65" w:rsidP="006B7E65">
      <w:pPr>
        <w:tabs>
          <w:tab w:val="left" w:pos="924"/>
        </w:tabs>
        <w:rPr>
          <w:rFonts w:ascii="Times New Roman" w:hAnsi="Times New Roman" w:cs="Times New Roman"/>
          <w:b/>
          <w:sz w:val="32"/>
        </w:rPr>
      </w:pPr>
      <w:r w:rsidRPr="00462017">
        <w:rPr>
          <w:rFonts w:ascii="Times New Roman" w:hAnsi="Times New Roman" w:cs="Times New Roman"/>
          <w:b/>
          <w:sz w:val="32"/>
        </w:rPr>
        <w:t>MODULES:</w:t>
      </w:r>
    </w:p>
    <w:p w:rsidR="006B7E65" w:rsidRPr="00626244" w:rsidRDefault="006B7E65" w:rsidP="00B04AAD">
      <w:pPr>
        <w:pStyle w:val="ListParagraph"/>
        <w:numPr>
          <w:ilvl w:val="0"/>
          <w:numId w:val="17"/>
        </w:numPr>
        <w:tabs>
          <w:tab w:val="left" w:pos="924"/>
        </w:tabs>
        <w:spacing w:line="360" w:lineRule="auto"/>
        <w:jc w:val="both"/>
        <w:rPr>
          <w:rFonts w:ascii="Times New Roman" w:hAnsi="Times New Roman" w:cs="Times New Roman"/>
          <w:b/>
          <w:sz w:val="28"/>
        </w:rPr>
      </w:pPr>
      <w:r w:rsidRPr="00626244">
        <w:rPr>
          <w:rFonts w:ascii="Times New Roman" w:hAnsi="Times New Roman" w:cs="Times New Roman"/>
          <w:b/>
          <w:sz w:val="28"/>
        </w:rPr>
        <w:t>DATA PREPROCESSING</w:t>
      </w:r>
    </w:p>
    <w:p w:rsidR="006B7E65" w:rsidRPr="00626244" w:rsidRDefault="006B7E65" w:rsidP="00B04AAD">
      <w:pPr>
        <w:pStyle w:val="ListParagraph"/>
        <w:numPr>
          <w:ilvl w:val="0"/>
          <w:numId w:val="17"/>
        </w:numPr>
        <w:tabs>
          <w:tab w:val="left" w:pos="924"/>
        </w:tabs>
        <w:spacing w:line="360" w:lineRule="auto"/>
        <w:jc w:val="both"/>
        <w:rPr>
          <w:rFonts w:ascii="Times New Roman" w:hAnsi="Times New Roman" w:cs="Times New Roman"/>
          <w:b/>
          <w:sz w:val="28"/>
        </w:rPr>
      </w:pPr>
      <w:r w:rsidRPr="00626244">
        <w:rPr>
          <w:rFonts w:ascii="Times New Roman" w:hAnsi="Times New Roman" w:cs="Times New Roman"/>
          <w:b/>
          <w:sz w:val="28"/>
        </w:rPr>
        <w:t>ANALYZING DATA</w:t>
      </w:r>
    </w:p>
    <w:p w:rsidR="006B7E65" w:rsidRPr="00626244" w:rsidRDefault="006B7E65" w:rsidP="00B04AAD">
      <w:pPr>
        <w:pStyle w:val="ListParagraph"/>
        <w:numPr>
          <w:ilvl w:val="0"/>
          <w:numId w:val="17"/>
        </w:numPr>
        <w:tabs>
          <w:tab w:val="left" w:pos="924"/>
        </w:tabs>
        <w:spacing w:line="360" w:lineRule="auto"/>
        <w:jc w:val="both"/>
        <w:rPr>
          <w:rFonts w:ascii="Times New Roman" w:hAnsi="Times New Roman" w:cs="Times New Roman"/>
          <w:b/>
          <w:sz w:val="28"/>
        </w:rPr>
      </w:pPr>
      <w:r w:rsidRPr="00626244">
        <w:rPr>
          <w:rFonts w:ascii="Times New Roman" w:hAnsi="Times New Roman" w:cs="Times New Roman"/>
          <w:b/>
          <w:sz w:val="28"/>
        </w:rPr>
        <w:t>PICTORIAL REPRESENTATION</w:t>
      </w:r>
    </w:p>
    <w:p w:rsidR="006B7E65" w:rsidRPr="00626244" w:rsidRDefault="006B7E65" w:rsidP="006B7E65">
      <w:pPr>
        <w:tabs>
          <w:tab w:val="left" w:pos="924"/>
        </w:tabs>
        <w:rPr>
          <w:rFonts w:ascii="Times New Roman" w:hAnsi="Times New Roman" w:cs="Times New Roman"/>
          <w:b/>
          <w:sz w:val="32"/>
        </w:rPr>
      </w:pPr>
      <w:r w:rsidRPr="00626244">
        <w:rPr>
          <w:rFonts w:ascii="Times New Roman" w:hAnsi="Times New Roman" w:cs="Times New Roman"/>
          <w:b/>
          <w:sz w:val="32"/>
        </w:rPr>
        <w:t>MODULE DESCRIPTION:</w:t>
      </w:r>
    </w:p>
    <w:p w:rsidR="006B7E65" w:rsidRDefault="006B7E65" w:rsidP="00F70BF8">
      <w:pPr>
        <w:pStyle w:val="ListParagraph"/>
        <w:numPr>
          <w:ilvl w:val="0"/>
          <w:numId w:val="18"/>
        </w:numPr>
        <w:tabs>
          <w:tab w:val="left" w:pos="90"/>
        </w:tabs>
        <w:rPr>
          <w:rFonts w:ascii="Times New Roman" w:hAnsi="Times New Roman" w:cs="Times New Roman"/>
          <w:b/>
          <w:sz w:val="28"/>
        </w:rPr>
      </w:pPr>
      <w:r w:rsidRPr="00626244">
        <w:rPr>
          <w:rFonts w:ascii="Times New Roman" w:hAnsi="Times New Roman" w:cs="Times New Roman"/>
          <w:b/>
          <w:sz w:val="28"/>
        </w:rPr>
        <w:t>DATA PREPROCESSING</w:t>
      </w:r>
    </w:p>
    <w:p w:rsidR="006B7E65" w:rsidRPr="006B7E65" w:rsidRDefault="006B7E65" w:rsidP="00B04AAD">
      <w:pPr>
        <w:tabs>
          <w:tab w:val="left" w:pos="924"/>
        </w:tabs>
        <w:spacing w:line="360" w:lineRule="auto"/>
        <w:ind w:left="90"/>
        <w:jc w:val="both"/>
        <w:rPr>
          <w:rFonts w:ascii="Times New Roman" w:hAnsi="Times New Roman" w:cs="Times New Roman"/>
          <w:sz w:val="32"/>
          <w:szCs w:val="32"/>
        </w:rPr>
      </w:pPr>
      <w:r>
        <w:rPr>
          <w:rFonts w:ascii="Times New Roman" w:hAnsi="Times New Roman" w:cs="Times New Roman"/>
          <w:sz w:val="24"/>
        </w:rPr>
        <w:tab/>
      </w:r>
      <w:r>
        <w:rPr>
          <w:rFonts w:ascii="Times New Roman" w:hAnsi="Times New Roman" w:cs="Times New Roman"/>
          <w:sz w:val="24"/>
        </w:rPr>
        <w:tab/>
      </w:r>
      <w:r w:rsidRPr="006B7E65">
        <w:rPr>
          <w:rFonts w:ascii="Times New Roman" w:hAnsi="Times New Roman" w:cs="Times New Roman"/>
          <w:sz w:val="32"/>
          <w:szCs w:val="32"/>
        </w:rPr>
        <w:t>Data preprocessing is beginning module that we can upload details and that can be affect the data given in the dataset as well. The preparation of data can be according to remove unwanted values and make analysis clear and make it easy and straight forward. These preprocessed data only send to next module of analyzing part. The data preprocessing is more about user login authentication as well. More importantly admin is the lone user to find the access about part and data.</w:t>
      </w:r>
    </w:p>
    <w:p w:rsidR="006B7E65" w:rsidRDefault="006B7E65" w:rsidP="006B7E65">
      <w:pPr>
        <w:pStyle w:val="ListParagraph"/>
        <w:numPr>
          <w:ilvl w:val="0"/>
          <w:numId w:val="18"/>
        </w:numPr>
        <w:tabs>
          <w:tab w:val="left" w:pos="924"/>
        </w:tabs>
        <w:rPr>
          <w:rFonts w:ascii="Times New Roman" w:hAnsi="Times New Roman" w:cs="Times New Roman"/>
          <w:b/>
          <w:sz w:val="28"/>
        </w:rPr>
      </w:pPr>
      <w:r w:rsidRPr="00626244">
        <w:rPr>
          <w:rFonts w:ascii="Times New Roman" w:hAnsi="Times New Roman" w:cs="Times New Roman"/>
          <w:b/>
          <w:sz w:val="28"/>
        </w:rPr>
        <w:t>ANALYZING DATA</w:t>
      </w:r>
    </w:p>
    <w:p w:rsidR="006B7E65" w:rsidRPr="007B052C" w:rsidRDefault="006B7E65" w:rsidP="006B7E65">
      <w:pPr>
        <w:pStyle w:val="ListParagraph"/>
        <w:tabs>
          <w:tab w:val="left" w:pos="924"/>
        </w:tabs>
        <w:ind w:left="1080"/>
        <w:rPr>
          <w:rFonts w:ascii="Times New Roman" w:hAnsi="Times New Roman" w:cs="Times New Roman"/>
          <w:b/>
          <w:sz w:val="24"/>
        </w:rPr>
      </w:pPr>
    </w:p>
    <w:p w:rsidR="006B7E65" w:rsidRPr="006B7E65" w:rsidRDefault="006B7E65" w:rsidP="00B04AAD">
      <w:pPr>
        <w:pStyle w:val="ListParagraph"/>
        <w:tabs>
          <w:tab w:val="left" w:pos="924"/>
        </w:tabs>
        <w:spacing w:line="360" w:lineRule="auto"/>
        <w:ind w:left="90" w:firstLine="990"/>
        <w:jc w:val="both"/>
        <w:rPr>
          <w:rFonts w:ascii="Times New Roman" w:hAnsi="Times New Roman" w:cs="Times New Roman"/>
          <w:sz w:val="32"/>
          <w:szCs w:val="32"/>
        </w:rPr>
      </w:pPr>
      <w:r w:rsidRPr="00A951D5">
        <w:rPr>
          <w:rFonts w:ascii="Times New Roman" w:hAnsi="Times New Roman" w:cs="Times New Roman"/>
          <w:sz w:val="24"/>
        </w:rPr>
        <w:tab/>
      </w:r>
      <w:r w:rsidRPr="006B7E65">
        <w:rPr>
          <w:rFonts w:ascii="Times New Roman" w:hAnsi="Times New Roman" w:cs="Times New Roman"/>
          <w:sz w:val="32"/>
          <w:szCs w:val="32"/>
        </w:rPr>
        <w:t xml:space="preserve">The data is gathered to analyze based on the location of the details selected and it can be very effective method to do the analysis of the data. The main aim of the data would be getting the correct details of the analysis in the data. The data between most among the better data </w:t>
      </w:r>
      <w:r w:rsidRPr="006B7E65">
        <w:rPr>
          <w:rFonts w:ascii="Times New Roman" w:hAnsi="Times New Roman" w:cs="Times New Roman"/>
          <w:sz w:val="32"/>
          <w:szCs w:val="32"/>
        </w:rPr>
        <w:lastRenderedPageBreak/>
        <w:t>to find the restoration of riparian land. The water would be found based on the old data.</w:t>
      </w:r>
    </w:p>
    <w:p w:rsidR="006B7E65" w:rsidRPr="00A951D5" w:rsidRDefault="006B7E65" w:rsidP="006B7E65">
      <w:pPr>
        <w:pStyle w:val="ListParagraph"/>
        <w:tabs>
          <w:tab w:val="left" w:pos="924"/>
        </w:tabs>
        <w:ind w:left="1080"/>
        <w:rPr>
          <w:rFonts w:ascii="Times New Roman" w:hAnsi="Times New Roman" w:cs="Times New Roman"/>
          <w:sz w:val="24"/>
        </w:rPr>
      </w:pPr>
    </w:p>
    <w:p w:rsidR="006B7E65" w:rsidRDefault="006B7E65" w:rsidP="006B7E65">
      <w:pPr>
        <w:pStyle w:val="ListParagraph"/>
        <w:numPr>
          <w:ilvl w:val="0"/>
          <w:numId w:val="18"/>
        </w:numPr>
        <w:tabs>
          <w:tab w:val="left" w:pos="924"/>
        </w:tabs>
        <w:rPr>
          <w:rFonts w:ascii="Times New Roman" w:hAnsi="Times New Roman" w:cs="Times New Roman"/>
          <w:b/>
          <w:sz w:val="28"/>
        </w:rPr>
      </w:pPr>
      <w:r w:rsidRPr="00626244">
        <w:rPr>
          <w:rFonts w:ascii="Times New Roman" w:hAnsi="Times New Roman" w:cs="Times New Roman"/>
          <w:b/>
          <w:sz w:val="28"/>
        </w:rPr>
        <w:t>PICTORIAL REPRESENTATION</w:t>
      </w:r>
    </w:p>
    <w:p w:rsidR="00F70BF8" w:rsidRDefault="00F70BF8" w:rsidP="00F70BF8">
      <w:pPr>
        <w:pStyle w:val="ListParagraph"/>
        <w:tabs>
          <w:tab w:val="left" w:pos="924"/>
        </w:tabs>
        <w:ind w:left="1080"/>
        <w:rPr>
          <w:rFonts w:ascii="Times New Roman" w:hAnsi="Times New Roman" w:cs="Times New Roman"/>
          <w:b/>
          <w:sz w:val="28"/>
        </w:rPr>
      </w:pPr>
    </w:p>
    <w:p w:rsidR="00B04AAD" w:rsidRDefault="006B7E65" w:rsidP="00B04AAD">
      <w:pPr>
        <w:pStyle w:val="ListParagraph"/>
        <w:tabs>
          <w:tab w:val="left" w:pos="0"/>
          <w:tab w:val="left" w:pos="924"/>
        </w:tabs>
        <w:spacing w:line="360" w:lineRule="auto"/>
        <w:ind w:left="90" w:firstLine="990"/>
        <w:jc w:val="both"/>
        <w:rPr>
          <w:rFonts w:ascii="Times New Roman" w:hAnsi="Times New Roman" w:cs="Times New Roman"/>
          <w:sz w:val="32"/>
          <w:szCs w:val="32"/>
        </w:rPr>
      </w:pPr>
      <w:r>
        <w:rPr>
          <w:rFonts w:ascii="Times New Roman" w:hAnsi="Times New Roman" w:cs="Times New Roman"/>
          <w:sz w:val="24"/>
        </w:rPr>
        <w:tab/>
      </w:r>
      <w:r w:rsidRPr="006B7E65">
        <w:rPr>
          <w:rFonts w:ascii="Times New Roman" w:hAnsi="Times New Roman" w:cs="Times New Roman"/>
          <w:sz w:val="32"/>
          <w:szCs w:val="32"/>
        </w:rPr>
        <w:t>The pictorial representation of the data would be in different form like line chart, pie chart and/or bar chart. Those charts briefly explain the data analysation in detail and very understandable manner. This can be utilized to get the water based on the given data in dataset and modified by admin on the previous details.</w:t>
      </w:r>
    </w:p>
    <w:p w:rsidR="00B04AAD" w:rsidRDefault="00B04AAD" w:rsidP="00B04AAD">
      <w:pPr>
        <w:tabs>
          <w:tab w:val="left" w:pos="0"/>
          <w:tab w:val="left" w:pos="924"/>
        </w:tabs>
        <w:spacing w:line="360" w:lineRule="auto"/>
        <w:jc w:val="both"/>
        <w:rPr>
          <w:rFonts w:ascii="Times New Roman" w:hAnsi="Times New Roman" w:cs="Times New Roman"/>
          <w:b/>
          <w:bCs/>
          <w:color w:val="000000"/>
          <w:sz w:val="36"/>
          <w:szCs w:val="36"/>
        </w:rPr>
      </w:pPr>
      <w:r w:rsidRPr="00B04AAD">
        <w:rPr>
          <w:rFonts w:ascii="Times New Roman" w:hAnsi="Times New Roman" w:cs="Times New Roman"/>
          <w:b/>
          <w:bCs/>
          <w:color w:val="000000"/>
          <w:sz w:val="36"/>
          <w:szCs w:val="36"/>
        </w:rPr>
        <w:t>ALGORITHM</w:t>
      </w:r>
    </w:p>
    <w:p w:rsidR="00B04AAD" w:rsidRDefault="00B04AAD" w:rsidP="00B04AAD">
      <w:pPr>
        <w:tabs>
          <w:tab w:val="left" w:pos="0"/>
          <w:tab w:val="left" w:pos="924"/>
        </w:tabs>
        <w:spacing w:line="360" w:lineRule="auto"/>
        <w:jc w:val="both"/>
        <w:rPr>
          <w:rFonts w:ascii="Times New Roman" w:hAnsi="Times New Roman" w:cs="Times New Roman"/>
          <w:sz w:val="32"/>
          <w:szCs w:val="32"/>
          <w:shd w:val="clear" w:color="auto" w:fill="FFFFFF"/>
        </w:rPr>
      </w:pPr>
      <w:r w:rsidRPr="00B04AAD">
        <w:rPr>
          <w:rFonts w:ascii="Times New Roman" w:hAnsi="Times New Roman" w:cs="Times New Roman"/>
          <w:sz w:val="32"/>
          <w:szCs w:val="32"/>
          <w:shd w:val="clear" w:color="auto" w:fill="FFFFFF"/>
        </w:rPr>
        <w:t>A </w:t>
      </w:r>
      <w:r w:rsidRPr="00B04AAD">
        <w:rPr>
          <w:rFonts w:ascii="Times New Roman" w:hAnsi="Times New Roman" w:cs="Times New Roman"/>
          <w:b/>
          <w:bCs/>
          <w:sz w:val="32"/>
          <w:szCs w:val="32"/>
        </w:rPr>
        <w:t>recursive algorithm</w:t>
      </w:r>
      <w:r w:rsidRPr="00B04AAD">
        <w:rPr>
          <w:rFonts w:ascii="Times New Roman" w:hAnsi="Times New Roman" w:cs="Times New Roman"/>
          <w:sz w:val="32"/>
          <w:szCs w:val="32"/>
          <w:shd w:val="clear" w:color="auto" w:fill="FFFFFF"/>
        </w:rPr>
        <w:t> is an algorithm which calls itself with "smaller (or simpler)" input values, and which obtains the result for the current input by applying simple operations to the returned value for the smaller (or simpler) input. More generally if a problem can be solved utilizing solutions to smaller versions of the same problem, and the smaller versions reduce to easily solvable cases, then one can use a recursive algorithm to solve that problem. For example, the elements of a recursively defined set, or the value of a recursively defined function can be obtained by a recursive algorithm.</w:t>
      </w:r>
    </w:p>
    <w:p w:rsidR="00B04AAD" w:rsidRDefault="00B04AAD" w:rsidP="00B04AAD">
      <w:pPr>
        <w:tabs>
          <w:tab w:val="left" w:pos="0"/>
          <w:tab w:val="left" w:pos="924"/>
        </w:tabs>
        <w:spacing w:line="360" w:lineRule="auto"/>
        <w:jc w:val="both"/>
        <w:rPr>
          <w:rFonts w:ascii="Times New Roman" w:hAnsi="Times New Roman" w:cs="Times New Roman"/>
          <w:color w:val="000000"/>
          <w:sz w:val="32"/>
          <w:szCs w:val="32"/>
          <w:shd w:val="clear" w:color="auto" w:fill="FFFFFF"/>
        </w:rPr>
      </w:pPr>
      <w:r w:rsidRPr="00B04AAD">
        <w:rPr>
          <w:rFonts w:ascii="Times New Roman" w:hAnsi="Times New Roman" w:cs="Times New Roman"/>
          <w:color w:val="000000"/>
          <w:sz w:val="32"/>
          <w:szCs w:val="32"/>
          <w:shd w:val="clear" w:color="auto" w:fill="FFFFFF"/>
        </w:rPr>
        <w:t xml:space="preserve">If a set or a function is defined recursively, then a recursive algorithm to compute its members or values mirrors the definition. Initial steps of the recursive algorithm correspond to the basis clause of the recursive </w:t>
      </w:r>
      <w:r w:rsidRPr="00B04AAD">
        <w:rPr>
          <w:rFonts w:ascii="Times New Roman" w:hAnsi="Times New Roman" w:cs="Times New Roman"/>
          <w:color w:val="000000"/>
          <w:sz w:val="32"/>
          <w:szCs w:val="32"/>
          <w:shd w:val="clear" w:color="auto" w:fill="FFFFFF"/>
        </w:rPr>
        <w:lastRenderedPageBreak/>
        <w:t xml:space="preserve">definition and they identify the </w:t>
      </w:r>
      <w:proofErr w:type="spellStart"/>
      <w:r w:rsidRPr="00B04AAD">
        <w:rPr>
          <w:rFonts w:ascii="Times New Roman" w:hAnsi="Times New Roman" w:cs="Times New Roman"/>
          <w:color w:val="000000"/>
          <w:sz w:val="32"/>
          <w:szCs w:val="32"/>
          <w:shd w:val="clear" w:color="auto" w:fill="FFFFFF"/>
        </w:rPr>
        <w:t>basis</w:t>
      </w:r>
      <w:proofErr w:type="spellEnd"/>
      <w:r w:rsidRPr="00B04AAD">
        <w:rPr>
          <w:rFonts w:ascii="Times New Roman" w:hAnsi="Times New Roman" w:cs="Times New Roman"/>
          <w:color w:val="000000"/>
          <w:sz w:val="32"/>
          <w:szCs w:val="32"/>
          <w:shd w:val="clear" w:color="auto" w:fill="FFFFFF"/>
        </w:rPr>
        <w:t xml:space="preserve"> elements. They are then followed by steps corresponding to the inductive clause, which reduce the computation for an element of one generation to that of elements of the immediately preceding generation.</w:t>
      </w:r>
    </w:p>
    <w:p w:rsidR="00B04AAD" w:rsidRDefault="00B04AAD" w:rsidP="00B04AAD">
      <w:pPr>
        <w:tabs>
          <w:tab w:val="left" w:pos="0"/>
          <w:tab w:val="left" w:pos="924"/>
        </w:tabs>
        <w:spacing w:line="360" w:lineRule="auto"/>
        <w:jc w:val="both"/>
        <w:rPr>
          <w:rFonts w:ascii="Times New Roman" w:hAnsi="Times New Roman" w:cs="Times New Roman"/>
          <w:color w:val="000000"/>
          <w:sz w:val="32"/>
          <w:szCs w:val="32"/>
          <w:shd w:val="clear" w:color="auto" w:fill="FFFFFF"/>
        </w:rPr>
      </w:pPr>
      <w:r w:rsidRPr="00B04AAD">
        <w:rPr>
          <w:rFonts w:ascii="Times New Roman" w:hAnsi="Times New Roman" w:cs="Times New Roman"/>
          <w:b/>
          <w:bCs/>
          <w:color w:val="000000"/>
          <w:sz w:val="32"/>
          <w:szCs w:val="32"/>
        </w:rPr>
        <w:t>Example 1:</w:t>
      </w:r>
      <w:r w:rsidRPr="00B04AAD">
        <w:rPr>
          <w:rFonts w:ascii="Times New Roman" w:hAnsi="Times New Roman" w:cs="Times New Roman"/>
          <w:color w:val="000000"/>
          <w:sz w:val="32"/>
          <w:szCs w:val="32"/>
          <w:shd w:val="clear" w:color="auto" w:fill="FFFFFF"/>
        </w:rPr>
        <w:t> Algorithm for finding the </w:t>
      </w:r>
      <w:r w:rsidRPr="00B04AAD">
        <w:rPr>
          <w:rFonts w:ascii="Times New Roman" w:hAnsi="Times New Roman" w:cs="Times New Roman"/>
          <w:b/>
          <w:bCs/>
          <w:i/>
          <w:iCs/>
          <w:color w:val="000000"/>
          <w:sz w:val="32"/>
          <w:szCs w:val="32"/>
        </w:rPr>
        <w:t>k</w:t>
      </w:r>
      <w:r w:rsidRPr="00B04AAD">
        <w:rPr>
          <w:rFonts w:ascii="Times New Roman" w:hAnsi="Times New Roman" w:cs="Times New Roman"/>
          <w:color w:val="000000"/>
          <w:sz w:val="32"/>
          <w:szCs w:val="32"/>
          <w:shd w:val="clear" w:color="auto" w:fill="FFFFFF"/>
        </w:rPr>
        <w:t>-</w:t>
      </w:r>
      <w:proofErr w:type="spellStart"/>
      <w:r w:rsidRPr="00B04AAD">
        <w:rPr>
          <w:rFonts w:ascii="Times New Roman" w:hAnsi="Times New Roman" w:cs="Times New Roman"/>
          <w:color w:val="000000"/>
          <w:sz w:val="32"/>
          <w:szCs w:val="32"/>
          <w:shd w:val="clear" w:color="auto" w:fill="FFFFFF"/>
        </w:rPr>
        <w:t>th</w:t>
      </w:r>
      <w:proofErr w:type="spellEnd"/>
      <w:r w:rsidRPr="00B04AAD">
        <w:rPr>
          <w:rFonts w:ascii="Times New Roman" w:hAnsi="Times New Roman" w:cs="Times New Roman"/>
          <w:color w:val="000000"/>
          <w:sz w:val="32"/>
          <w:szCs w:val="32"/>
          <w:shd w:val="clear" w:color="auto" w:fill="FFFFFF"/>
        </w:rPr>
        <w:t xml:space="preserve"> even natural number </w:t>
      </w:r>
      <w:r w:rsidRPr="00B04AAD">
        <w:rPr>
          <w:rFonts w:ascii="Times New Roman" w:hAnsi="Times New Roman" w:cs="Times New Roman"/>
          <w:color w:val="000000"/>
          <w:sz w:val="32"/>
          <w:szCs w:val="32"/>
        </w:rPr>
        <w:br/>
      </w:r>
      <w:r w:rsidRPr="00B04AAD">
        <w:rPr>
          <w:rFonts w:ascii="Times New Roman" w:hAnsi="Times New Roman" w:cs="Times New Roman"/>
          <w:color w:val="000000"/>
          <w:sz w:val="32"/>
          <w:szCs w:val="32"/>
          <w:shd w:val="clear" w:color="auto" w:fill="FFFFFF"/>
        </w:rPr>
        <w:t>Note here that this can be solved very easily by simply outputting </w:t>
      </w:r>
      <w:r w:rsidRPr="00B04AAD">
        <w:rPr>
          <w:rFonts w:ascii="Times New Roman" w:hAnsi="Times New Roman" w:cs="Times New Roman"/>
          <w:b/>
          <w:bCs/>
          <w:i/>
          <w:iCs/>
          <w:color w:val="000000"/>
          <w:sz w:val="32"/>
          <w:szCs w:val="32"/>
        </w:rPr>
        <w:t>2</w:t>
      </w:r>
      <w:r w:rsidRPr="00B04AAD">
        <w:rPr>
          <w:rFonts w:ascii="Times New Roman" w:hAnsi="Times New Roman" w:cs="Times New Roman"/>
          <w:b/>
          <w:bCs/>
          <w:color w:val="000000"/>
          <w:sz w:val="32"/>
          <w:szCs w:val="32"/>
        </w:rPr>
        <w:t>*(</w:t>
      </w:r>
      <w:r w:rsidRPr="00B04AAD">
        <w:rPr>
          <w:rFonts w:ascii="Times New Roman" w:hAnsi="Times New Roman" w:cs="Times New Roman"/>
          <w:b/>
          <w:bCs/>
          <w:i/>
          <w:iCs/>
          <w:color w:val="000000"/>
          <w:sz w:val="32"/>
          <w:szCs w:val="32"/>
        </w:rPr>
        <w:t>k - 1</w:t>
      </w:r>
      <w:r w:rsidRPr="00B04AAD">
        <w:rPr>
          <w:rFonts w:ascii="Times New Roman" w:hAnsi="Times New Roman" w:cs="Times New Roman"/>
          <w:b/>
          <w:bCs/>
          <w:color w:val="000000"/>
          <w:sz w:val="32"/>
          <w:szCs w:val="32"/>
        </w:rPr>
        <w:t>) </w:t>
      </w:r>
      <w:r w:rsidRPr="00B04AAD">
        <w:rPr>
          <w:rFonts w:ascii="Times New Roman" w:hAnsi="Times New Roman" w:cs="Times New Roman"/>
          <w:color w:val="000000"/>
          <w:sz w:val="32"/>
          <w:szCs w:val="32"/>
          <w:shd w:val="clear" w:color="auto" w:fill="FFFFFF"/>
        </w:rPr>
        <w:t>for a given </w:t>
      </w:r>
      <w:r w:rsidRPr="00B04AAD">
        <w:rPr>
          <w:rFonts w:ascii="Times New Roman" w:hAnsi="Times New Roman" w:cs="Times New Roman"/>
          <w:b/>
          <w:bCs/>
          <w:i/>
          <w:iCs/>
          <w:color w:val="000000"/>
          <w:sz w:val="32"/>
          <w:szCs w:val="32"/>
        </w:rPr>
        <w:t>k</w:t>
      </w:r>
      <w:r w:rsidRPr="00B04AAD">
        <w:rPr>
          <w:rFonts w:ascii="Times New Roman" w:hAnsi="Times New Roman" w:cs="Times New Roman"/>
          <w:b/>
          <w:bCs/>
          <w:color w:val="000000"/>
          <w:sz w:val="32"/>
          <w:szCs w:val="32"/>
        </w:rPr>
        <w:t> .</w:t>
      </w:r>
      <w:r w:rsidRPr="00B04AAD">
        <w:rPr>
          <w:rFonts w:ascii="Times New Roman" w:hAnsi="Times New Roman" w:cs="Times New Roman"/>
          <w:color w:val="000000"/>
          <w:sz w:val="32"/>
          <w:szCs w:val="32"/>
          <w:shd w:val="clear" w:color="auto" w:fill="FFFFFF"/>
        </w:rPr>
        <w:t> The purpose here, however, is to illustrate the basic idea of recursion rather than solving the problem. </w:t>
      </w:r>
    </w:p>
    <w:p w:rsidR="00B04AAD" w:rsidRPr="00B04AAD" w:rsidRDefault="00B04AAD" w:rsidP="00B04AAD">
      <w:pPr>
        <w:tabs>
          <w:tab w:val="left" w:pos="0"/>
          <w:tab w:val="left" w:pos="924"/>
        </w:tabs>
        <w:spacing w:line="360" w:lineRule="auto"/>
        <w:rPr>
          <w:rFonts w:ascii="Times New Roman" w:hAnsi="Times New Roman" w:cs="Times New Roman"/>
          <w:b/>
          <w:bCs/>
          <w:sz w:val="32"/>
          <w:szCs w:val="32"/>
        </w:rPr>
      </w:pPr>
      <w:r w:rsidRPr="00B04AAD">
        <w:rPr>
          <w:rFonts w:ascii="Times New Roman" w:hAnsi="Times New Roman" w:cs="Times New Roman"/>
          <w:b/>
          <w:bCs/>
          <w:color w:val="000000"/>
          <w:sz w:val="32"/>
          <w:szCs w:val="32"/>
        </w:rPr>
        <w:t xml:space="preserve">Algorithm 1:   </w:t>
      </w:r>
      <w:proofErr w:type="gramStart"/>
      <w:r w:rsidRPr="00B04AAD">
        <w:rPr>
          <w:rFonts w:ascii="Times New Roman" w:hAnsi="Times New Roman" w:cs="Times New Roman"/>
          <w:b/>
          <w:bCs/>
          <w:color w:val="000000"/>
          <w:sz w:val="32"/>
          <w:szCs w:val="32"/>
        </w:rPr>
        <w:t>Even(</w:t>
      </w:r>
      <w:proofErr w:type="gramEnd"/>
      <w:r w:rsidRPr="00B04AAD">
        <w:rPr>
          <w:rFonts w:ascii="Times New Roman" w:hAnsi="Times New Roman" w:cs="Times New Roman"/>
          <w:color w:val="000000"/>
          <w:sz w:val="32"/>
          <w:szCs w:val="32"/>
          <w:shd w:val="clear" w:color="auto" w:fill="FFFFFF"/>
        </w:rPr>
        <w:t>positive integer </w:t>
      </w:r>
      <w:r w:rsidRPr="00B04AAD">
        <w:rPr>
          <w:rFonts w:ascii="Times New Roman" w:hAnsi="Times New Roman" w:cs="Times New Roman"/>
          <w:b/>
          <w:bCs/>
          <w:i/>
          <w:iCs/>
          <w:color w:val="000000"/>
          <w:sz w:val="32"/>
          <w:szCs w:val="32"/>
        </w:rPr>
        <w:t>k</w:t>
      </w:r>
      <w:r w:rsidRPr="00B04AAD">
        <w:rPr>
          <w:rFonts w:ascii="Times New Roman" w:hAnsi="Times New Roman" w:cs="Times New Roman"/>
          <w:b/>
          <w:bCs/>
          <w:color w:val="000000"/>
          <w:sz w:val="32"/>
          <w:szCs w:val="32"/>
        </w:rPr>
        <w:t>)</w:t>
      </w:r>
      <w:r w:rsidRPr="00B04AAD">
        <w:rPr>
          <w:rFonts w:ascii="Times New Roman" w:hAnsi="Times New Roman" w:cs="Times New Roman"/>
          <w:color w:val="000000"/>
          <w:sz w:val="32"/>
          <w:szCs w:val="32"/>
          <w:shd w:val="clear" w:color="auto" w:fill="FFFFFF"/>
        </w:rPr>
        <w:t> </w:t>
      </w:r>
      <w:r w:rsidRPr="00B04AAD">
        <w:rPr>
          <w:rFonts w:ascii="Times New Roman" w:hAnsi="Times New Roman" w:cs="Times New Roman"/>
          <w:color w:val="000000"/>
          <w:sz w:val="32"/>
          <w:szCs w:val="32"/>
        </w:rPr>
        <w:br/>
      </w:r>
      <w:r w:rsidRPr="00B04AAD">
        <w:rPr>
          <w:rFonts w:ascii="Times New Roman" w:hAnsi="Times New Roman" w:cs="Times New Roman"/>
          <w:b/>
          <w:bCs/>
          <w:color w:val="000000"/>
          <w:sz w:val="32"/>
          <w:szCs w:val="32"/>
        </w:rPr>
        <w:t>Input: </w:t>
      </w:r>
      <w:r w:rsidRPr="00B04AAD">
        <w:rPr>
          <w:rFonts w:ascii="Times New Roman" w:hAnsi="Times New Roman" w:cs="Times New Roman"/>
          <w:b/>
          <w:bCs/>
          <w:i/>
          <w:iCs/>
          <w:color w:val="000000"/>
          <w:sz w:val="32"/>
          <w:szCs w:val="32"/>
        </w:rPr>
        <w:t>k</w:t>
      </w:r>
      <w:r w:rsidRPr="00B04AAD">
        <w:rPr>
          <w:rFonts w:ascii="Times New Roman" w:hAnsi="Times New Roman" w:cs="Times New Roman"/>
          <w:color w:val="000000"/>
          <w:sz w:val="32"/>
          <w:szCs w:val="32"/>
          <w:shd w:val="clear" w:color="auto" w:fill="FFFFFF"/>
        </w:rPr>
        <w:t> , a positive integer </w:t>
      </w:r>
      <w:r w:rsidRPr="00B04AAD">
        <w:rPr>
          <w:rFonts w:ascii="Times New Roman" w:hAnsi="Times New Roman" w:cs="Times New Roman"/>
          <w:color w:val="000000"/>
          <w:sz w:val="32"/>
          <w:szCs w:val="32"/>
        </w:rPr>
        <w:br/>
      </w:r>
      <w:r w:rsidRPr="00B04AAD">
        <w:rPr>
          <w:rFonts w:ascii="Times New Roman" w:hAnsi="Times New Roman" w:cs="Times New Roman"/>
          <w:b/>
          <w:bCs/>
          <w:color w:val="000000"/>
          <w:sz w:val="32"/>
          <w:szCs w:val="32"/>
        </w:rPr>
        <w:t>Output: </w:t>
      </w:r>
      <w:r w:rsidRPr="00B04AAD">
        <w:rPr>
          <w:rFonts w:ascii="Times New Roman" w:hAnsi="Times New Roman" w:cs="Times New Roman"/>
          <w:b/>
          <w:bCs/>
          <w:i/>
          <w:iCs/>
          <w:color w:val="000000"/>
          <w:sz w:val="32"/>
          <w:szCs w:val="32"/>
        </w:rPr>
        <w:t>k</w:t>
      </w:r>
      <w:r w:rsidRPr="00B04AAD">
        <w:rPr>
          <w:rFonts w:ascii="Times New Roman" w:hAnsi="Times New Roman" w:cs="Times New Roman"/>
          <w:color w:val="000000"/>
          <w:sz w:val="32"/>
          <w:szCs w:val="32"/>
          <w:shd w:val="clear" w:color="auto" w:fill="FFFFFF"/>
        </w:rPr>
        <w:t>-</w:t>
      </w:r>
      <w:proofErr w:type="spellStart"/>
      <w:r w:rsidRPr="00B04AAD">
        <w:rPr>
          <w:rFonts w:ascii="Times New Roman" w:hAnsi="Times New Roman" w:cs="Times New Roman"/>
          <w:color w:val="000000"/>
          <w:sz w:val="32"/>
          <w:szCs w:val="32"/>
          <w:shd w:val="clear" w:color="auto" w:fill="FFFFFF"/>
        </w:rPr>
        <w:t>th</w:t>
      </w:r>
      <w:proofErr w:type="spellEnd"/>
      <w:r w:rsidRPr="00B04AAD">
        <w:rPr>
          <w:rFonts w:ascii="Times New Roman" w:hAnsi="Times New Roman" w:cs="Times New Roman"/>
          <w:color w:val="000000"/>
          <w:sz w:val="32"/>
          <w:szCs w:val="32"/>
          <w:shd w:val="clear" w:color="auto" w:fill="FFFFFF"/>
        </w:rPr>
        <w:t xml:space="preserve"> even natural number (the first even being </w:t>
      </w:r>
      <w:r w:rsidRPr="00B04AAD">
        <w:rPr>
          <w:rFonts w:ascii="Times New Roman" w:hAnsi="Times New Roman" w:cs="Times New Roman"/>
          <w:b/>
          <w:bCs/>
          <w:i/>
          <w:iCs/>
          <w:color w:val="000000"/>
          <w:sz w:val="32"/>
          <w:szCs w:val="32"/>
        </w:rPr>
        <w:t>0</w:t>
      </w:r>
      <w:r w:rsidRPr="00B04AAD">
        <w:rPr>
          <w:rFonts w:ascii="Times New Roman" w:hAnsi="Times New Roman" w:cs="Times New Roman"/>
          <w:color w:val="000000"/>
          <w:sz w:val="32"/>
          <w:szCs w:val="32"/>
          <w:shd w:val="clear" w:color="auto" w:fill="FFFFFF"/>
        </w:rPr>
        <w:t>) </w:t>
      </w:r>
    </w:p>
    <w:p w:rsidR="00B04AAD" w:rsidRPr="00F360A2" w:rsidRDefault="00B04AAD" w:rsidP="00B04AAD">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B04AAD" w:rsidRPr="00F360A2" w:rsidRDefault="00B04AAD" w:rsidP="00B04AA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B04AAD" w:rsidRPr="00F360A2" w:rsidRDefault="00B04AAD" w:rsidP="00B04AAD">
      <w:pPr>
        <w:numPr>
          <w:ilvl w:val="0"/>
          <w:numId w:val="19"/>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B04AAD" w:rsidRPr="00F360A2" w:rsidRDefault="00B04AAD" w:rsidP="00B04AA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B04AAD" w:rsidRPr="00F360A2" w:rsidRDefault="00B04AAD" w:rsidP="00B04AAD">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B04AAD" w:rsidRPr="00F360A2" w:rsidRDefault="00B04AAD" w:rsidP="00B04AAD">
      <w:pPr>
        <w:numPr>
          <w:ilvl w:val="0"/>
          <w:numId w:val="22"/>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B04AAD" w:rsidRDefault="00B04AAD" w:rsidP="00B04AAD">
      <w:pPr>
        <w:numPr>
          <w:ilvl w:val="0"/>
          <w:numId w:val="22"/>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B04AAD" w:rsidRDefault="00B04AAD" w:rsidP="00B04AAD">
      <w:pPr>
        <w:numPr>
          <w:ilvl w:val="0"/>
          <w:numId w:val="22"/>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B04AAD" w:rsidRDefault="00B04AAD" w:rsidP="00B04AAD">
      <w:pPr>
        <w:numPr>
          <w:ilvl w:val="0"/>
          <w:numId w:val="22"/>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lastRenderedPageBreak/>
        <w:t>MySqlclient</w:t>
      </w:r>
      <w:proofErr w:type="spellEnd"/>
    </w:p>
    <w:p w:rsidR="00B04AAD" w:rsidRPr="00BC3DE6" w:rsidRDefault="00B04AAD" w:rsidP="00B04AAD">
      <w:pPr>
        <w:numPr>
          <w:ilvl w:val="0"/>
          <w:numId w:val="22"/>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B04AAD" w:rsidRPr="00F360A2" w:rsidRDefault="00B04AAD" w:rsidP="00B04AA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B04AAD" w:rsidRPr="00F360A2" w:rsidRDefault="00B04AAD" w:rsidP="00B04AAD">
      <w:pPr>
        <w:numPr>
          <w:ilvl w:val="0"/>
          <w:numId w:val="23"/>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B04AAD" w:rsidRPr="00F360A2" w:rsidRDefault="00B04AAD" w:rsidP="00B04AAD">
      <w:pPr>
        <w:numPr>
          <w:ilvl w:val="0"/>
          <w:numId w:val="23"/>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B04AAD" w:rsidRPr="00F360A2" w:rsidRDefault="00B04AAD" w:rsidP="00B04AAD">
      <w:pPr>
        <w:numPr>
          <w:ilvl w:val="0"/>
          <w:numId w:val="23"/>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B04AAD" w:rsidRPr="00F360A2" w:rsidRDefault="00B04AAD" w:rsidP="00B04AA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B04AAD" w:rsidRPr="00F360A2" w:rsidRDefault="00B04AAD" w:rsidP="00B04AAD">
      <w:pPr>
        <w:numPr>
          <w:ilvl w:val="0"/>
          <w:numId w:val="24"/>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B04AAD" w:rsidRPr="00F360A2" w:rsidRDefault="00B04AAD" w:rsidP="00B04AAD">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B04AAD" w:rsidRPr="00F360A2" w:rsidRDefault="00B04AAD" w:rsidP="00B04AAD">
      <w:pPr>
        <w:numPr>
          <w:ilvl w:val="0"/>
          <w:numId w:val="20"/>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B04AAD" w:rsidRPr="00F360A2" w:rsidRDefault="00B04AAD" w:rsidP="00B04AAD">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B04AAD" w:rsidRPr="00F360A2" w:rsidRDefault="00B04AAD" w:rsidP="00B04AAD">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B04AAD" w:rsidRPr="00F360A2" w:rsidRDefault="00B04AAD" w:rsidP="00B04AAD">
      <w:pPr>
        <w:numPr>
          <w:ilvl w:val="0"/>
          <w:numId w:val="21"/>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B04AAD" w:rsidRPr="00F360A2" w:rsidRDefault="00B04AAD" w:rsidP="00B04AAD">
      <w:pPr>
        <w:numPr>
          <w:ilvl w:val="0"/>
          <w:numId w:val="21"/>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B04AAD" w:rsidRDefault="00B04AAD" w:rsidP="00B04AAD">
      <w:pPr>
        <w:tabs>
          <w:tab w:val="left" w:pos="0"/>
          <w:tab w:val="left" w:pos="924"/>
        </w:tabs>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B04AAD" w:rsidRDefault="00B04AAD" w:rsidP="00B04AAD">
      <w:pPr>
        <w:tabs>
          <w:tab w:val="left" w:pos="0"/>
          <w:tab w:val="left" w:pos="924"/>
        </w:tabs>
        <w:spacing w:line="360" w:lineRule="auto"/>
        <w:jc w:val="both"/>
        <w:rPr>
          <w:rFonts w:ascii="Times New Roman" w:eastAsia="Calibri" w:hAnsi="Times New Roman" w:cs="Times New Roman"/>
          <w:sz w:val="32"/>
          <w:szCs w:val="32"/>
        </w:rPr>
      </w:pPr>
    </w:p>
    <w:p w:rsidR="00B04AAD" w:rsidRDefault="00B04AAD" w:rsidP="00B04AAD">
      <w:pPr>
        <w:tabs>
          <w:tab w:val="left" w:pos="0"/>
          <w:tab w:val="left" w:pos="924"/>
        </w:tabs>
        <w:spacing w:line="360" w:lineRule="auto"/>
        <w:jc w:val="both"/>
        <w:rPr>
          <w:rFonts w:ascii="Times New Roman" w:eastAsia="Calibri" w:hAnsi="Times New Roman" w:cs="Times New Roman"/>
          <w:sz w:val="32"/>
          <w:szCs w:val="32"/>
        </w:rPr>
      </w:pPr>
    </w:p>
    <w:p w:rsidR="00B04AAD" w:rsidRPr="00B04AAD" w:rsidRDefault="00B04AAD" w:rsidP="00B04AAD">
      <w:pPr>
        <w:autoSpaceDE w:val="0"/>
        <w:autoSpaceDN w:val="0"/>
        <w:adjustRightInd w:val="0"/>
        <w:spacing w:after="0" w:line="360" w:lineRule="auto"/>
        <w:jc w:val="both"/>
        <w:rPr>
          <w:rFonts w:ascii="Times New Roman" w:hAnsi="Times New Roman" w:cs="Times New Roman"/>
          <w:b/>
          <w:sz w:val="36"/>
          <w:szCs w:val="36"/>
        </w:rPr>
      </w:pPr>
      <w:r w:rsidRPr="00B04AAD">
        <w:rPr>
          <w:rFonts w:ascii="Times New Roman" w:hAnsi="Times New Roman" w:cs="Times New Roman"/>
          <w:b/>
          <w:sz w:val="36"/>
          <w:szCs w:val="36"/>
        </w:rPr>
        <w:lastRenderedPageBreak/>
        <w:t>CONCLUSION</w:t>
      </w:r>
    </w:p>
    <w:p w:rsidR="00B04AAD" w:rsidRPr="00B04AAD" w:rsidRDefault="00B04AAD" w:rsidP="00B04AAD">
      <w:pPr>
        <w:autoSpaceDE w:val="0"/>
        <w:autoSpaceDN w:val="0"/>
        <w:adjustRightInd w:val="0"/>
        <w:spacing w:after="0" w:line="360" w:lineRule="auto"/>
        <w:jc w:val="both"/>
        <w:rPr>
          <w:rFonts w:ascii="Times New Roman" w:hAnsi="Times New Roman" w:cs="Times New Roman"/>
          <w:sz w:val="32"/>
          <w:szCs w:val="32"/>
        </w:rPr>
      </w:pPr>
      <w:r w:rsidRPr="00B04AAD">
        <w:rPr>
          <w:rFonts w:ascii="Times New Roman" w:hAnsi="Times New Roman" w:cs="Times New Roman"/>
          <w:sz w:val="32"/>
          <w:szCs w:val="32"/>
        </w:rPr>
        <w:t>Using remote sensi</w:t>
      </w:r>
      <w:bookmarkStart w:id="0" w:name="_GoBack"/>
      <w:bookmarkEnd w:id="0"/>
      <w:r w:rsidRPr="00B04AAD">
        <w:rPr>
          <w:rFonts w:ascii="Times New Roman" w:hAnsi="Times New Roman" w:cs="Times New Roman"/>
          <w:sz w:val="32"/>
          <w:szCs w:val="32"/>
        </w:rPr>
        <w:t>ng and clim</w:t>
      </w:r>
      <w:r w:rsidRPr="00B04AAD">
        <w:rPr>
          <w:rFonts w:ascii="Times New Roman" w:hAnsi="Times New Roman" w:cs="Times New Roman"/>
          <w:sz w:val="32"/>
          <w:szCs w:val="32"/>
        </w:rPr>
        <w:t xml:space="preserve">ate data freely available via a </w:t>
      </w:r>
      <w:proofErr w:type="spellStart"/>
      <w:r w:rsidRPr="00B04AAD">
        <w:rPr>
          <w:rFonts w:ascii="Times New Roman" w:hAnsi="Times New Roman" w:cs="Times New Roman"/>
          <w:sz w:val="32"/>
          <w:szCs w:val="32"/>
        </w:rPr>
        <w:t>cloudcomputing</w:t>
      </w:r>
      <w:proofErr w:type="spellEnd"/>
      <w:r w:rsidRPr="00B04AAD">
        <w:rPr>
          <w:rFonts w:ascii="Times New Roman" w:hAnsi="Times New Roman" w:cs="Times New Roman"/>
          <w:sz w:val="32"/>
          <w:szCs w:val="32"/>
        </w:rPr>
        <w:t xml:space="preserve"> </w:t>
      </w:r>
      <w:r w:rsidRPr="00B04AAD">
        <w:rPr>
          <w:rFonts w:ascii="Times New Roman" w:hAnsi="Times New Roman" w:cs="Times New Roman"/>
          <w:sz w:val="32"/>
          <w:szCs w:val="32"/>
        </w:rPr>
        <w:t>application (ClimateEngine.org) along with relatively</w:t>
      </w:r>
    </w:p>
    <w:p w:rsidR="00B04AAD" w:rsidRPr="00B04AAD" w:rsidRDefault="00B04AAD" w:rsidP="00B04AAD">
      <w:pPr>
        <w:autoSpaceDE w:val="0"/>
        <w:autoSpaceDN w:val="0"/>
        <w:adjustRightInd w:val="0"/>
        <w:spacing w:after="0" w:line="360" w:lineRule="auto"/>
        <w:jc w:val="both"/>
        <w:rPr>
          <w:rFonts w:ascii="Times New Roman" w:hAnsi="Times New Roman" w:cs="Times New Roman"/>
          <w:sz w:val="32"/>
          <w:szCs w:val="32"/>
        </w:rPr>
      </w:pPr>
      <w:proofErr w:type="gramStart"/>
      <w:r w:rsidRPr="00B04AAD">
        <w:rPr>
          <w:rFonts w:ascii="Times New Roman" w:hAnsi="Times New Roman" w:cs="Times New Roman"/>
          <w:sz w:val="32"/>
          <w:szCs w:val="32"/>
        </w:rPr>
        <w:t>simple</w:t>
      </w:r>
      <w:proofErr w:type="gramEnd"/>
      <w:r w:rsidRPr="00B04AAD">
        <w:rPr>
          <w:rFonts w:ascii="Times New Roman" w:hAnsi="Times New Roman" w:cs="Times New Roman"/>
          <w:sz w:val="32"/>
          <w:szCs w:val="32"/>
        </w:rPr>
        <w:t xml:space="preserve"> statistical analyses, we demon</w:t>
      </w:r>
      <w:r w:rsidRPr="00B04AAD">
        <w:rPr>
          <w:rFonts w:ascii="Times New Roman" w:hAnsi="Times New Roman" w:cs="Times New Roman"/>
          <w:sz w:val="32"/>
          <w:szCs w:val="32"/>
        </w:rPr>
        <w:t xml:space="preserve">strate that restoration work at </w:t>
      </w:r>
      <w:proofErr w:type="spellStart"/>
      <w:r w:rsidRPr="00B04AAD">
        <w:rPr>
          <w:rFonts w:ascii="Times New Roman" w:hAnsi="Times New Roman" w:cs="Times New Roman"/>
          <w:sz w:val="32"/>
          <w:szCs w:val="32"/>
        </w:rPr>
        <w:t>Silvies</w:t>
      </w:r>
      <w:proofErr w:type="spellEnd"/>
      <w:r w:rsidRPr="00B04AAD">
        <w:rPr>
          <w:rFonts w:ascii="Times New Roman" w:hAnsi="Times New Roman" w:cs="Times New Roman"/>
          <w:sz w:val="32"/>
          <w:szCs w:val="32"/>
        </w:rPr>
        <w:t xml:space="preserve"> Valley Ranch was effective in pr</w:t>
      </w:r>
      <w:r w:rsidRPr="00B04AAD">
        <w:rPr>
          <w:rFonts w:ascii="Times New Roman" w:hAnsi="Times New Roman" w:cs="Times New Roman"/>
          <w:sz w:val="32"/>
          <w:szCs w:val="32"/>
        </w:rPr>
        <w:t xml:space="preserve">oviding additional water to the </w:t>
      </w:r>
      <w:r w:rsidRPr="00B04AAD">
        <w:rPr>
          <w:rFonts w:ascii="Times New Roman" w:hAnsi="Times New Roman" w:cs="Times New Roman"/>
          <w:sz w:val="32"/>
          <w:szCs w:val="32"/>
        </w:rPr>
        <w:t>riparian vegetation community, there</w:t>
      </w:r>
      <w:r w:rsidRPr="00B04AAD">
        <w:rPr>
          <w:rFonts w:ascii="Times New Roman" w:hAnsi="Times New Roman" w:cs="Times New Roman"/>
          <w:sz w:val="32"/>
          <w:szCs w:val="32"/>
        </w:rPr>
        <w:t>b</w:t>
      </w:r>
      <w:r>
        <w:rPr>
          <w:rFonts w:ascii="Times New Roman" w:hAnsi="Times New Roman" w:cs="Times New Roman"/>
          <w:sz w:val="32"/>
          <w:szCs w:val="32"/>
        </w:rPr>
        <w:t xml:space="preserve">y increasing vegetation vigor.  </w:t>
      </w:r>
      <w:r w:rsidRPr="00B04AAD">
        <w:rPr>
          <w:rFonts w:ascii="Times New Roman" w:hAnsi="Times New Roman" w:cs="Times New Roman"/>
          <w:sz w:val="32"/>
          <w:szCs w:val="32"/>
        </w:rPr>
        <w:t xml:space="preserve">Control tests on (a) Flat Creek and (b) Lower Camp Creek study areas. The control data (filled black circles) came from the </w:t>
      </w:r>
      <w:r w:rsidRPr="00B04AAD">
        <w:rPr>
          <w:rFonts w:ascii="Times New Roman" w:hAnsi="Times New Roman" w:cs="Times New Roman"/>
          <w:sz w:val="32"/>
          <w:szCs w:val="32"/>
        </w:rPr>
        <w:t xml:space="preserve">pre-restoration population, but </w:t>
      </w:r>
      <w:r w:rsidRPr="00B04AAD">
        <w:rPr>
          <w:rFonts w:ascii="Times New Roman" w:hAnsi="Times New Roman" w:cs="Times New Roman"/>
          <w:sz w:val="32"/>
          <w:szCs w:val="32"/>
        </w:rPr>
        <w:t xml:space="preserve">were not used to establish the pre-restoration regression </w:t>
      </w:r>
      <w:r w:rsidRPr="00B04AAD">
        <w:rPr>
          <w:rFonts w:ascii="Times New Roman" w:hAnsi="Times New Roman" w:cs="Times New Roman"/>
          <w:sz w:val="32"/>
          <w:szCs w:val="32"/>
        </w:rPr>
        <w:t xml:space="preserve">between precipitation and NDVI. Table 3 </w:t>
      </w:r>
      <w:r w:rsidRPr="00B04AAD">
        <w:rPr>
          <w:rFonts w:ascii="Times New Roman" w:hAnsi="Times New Roman" w:cs="Times New Roman"/>
          <w:sz w:val="32"/>
          <w:szCs w:val="32"/>
        </w:rPr>
        <w:t xml:space="preserve">Statistical analyses on the control study areas. </w:t>
      </w:r>
      <w:r w:rsidRPr="00B04AAD">
        <w:rPr>
          <w:rFonts w:ascii="Times New Roman" w:hAnsi="Times New Roman" w:cs="Times New Roman"/>
          <w:sz w:val="32"/>
          <w:szCs w:val="32"/>
        </w:rPr>
        <w:t xml:space="preserve">(a) </w:t>
      </w:r>
      <w:proofErr w:type="gramStart"/>
      <w:r w:rsidRPr="00B04AAD">
        <w:rPr>
          <w:rFonts w:ascii="Times New Roman" w:hAnsi="Times New Roman" w:cs="Times New Roman"/>
          <w:sz w:val="32"/>
          <w:szCs w:val="32"/>
        </w:rPr>
        <w:t>pre-restoration</w:t>
      </w:r>
      <w:proofErr w:type="gramEnd"/>
      <w:r w:rsidRPr="00B04AAD">
        <w:rPr>
          <w:rFonts w:ascii="Times New Roman" w:hAnsi="Times New Roman" w:cs="Times New Roman"/>
          <w:sz w:val="32"/>
          <w:szCs w:val="32"/>
        </w:rPr>
        <w:t xml:space="preserve"> (1984–2002) </w:t>
      </w:r>
      <w:r w:rsidRPr="00B04AAD">
        <w:rPr>
          <w:rFonts w:ascii="Times New Roman" w:hAnsi="Times New Roman" w:cs="Times New Roman"/>
          <w:sz w:val="32"/>
          <w:szCs w:val="32"/>
        </w:rPr>
        <w:t>relationships, (b) control (2003–2007) t-</w:t>
      </w:r>
      <w:r w:rsidRPr="00B04AAD">
        <w:rPr>
          <w:rFonts w:ascii="Times New Roman" w:hAnsi="Times New Roman" w:cs="Times New Roman"/>
          <w:sz w:val="32"/>
          <w:szCs w:val="32"/>
        </w:rPr>
        <w:t xml:space="preserve">tests, and (c) post-restoration (2012–2017) t-tests. </w:t>
      </w:r>
      <w:r w:rsidRPr="00B04AAD">
        <w:rPr>
          <w:rFonts w:ascii="Times New Roman" w:hAnsi="Times New Roman" w:cs="Times New Roman"/>
          <w:sz w:val="32"/>
          <w:szCs w:val="32"/>
        </w:rPr>
        <w:t>(a) Pre-Restoration (1984–2002) Precipitation-N</w:t>
      </w:r>
      <w:r w:rsidRPr="00B04AAD">
        <w:rPr>
          <w:rFonts w:ascii="Times New Roman" w:hAnsi="Times New Roman" w:cs="Times New Roman"/>
          <w:sz w:val="32"/>
          <w:szCs w:val="32"/>
        </w:rPr>
        <w:t xml:space="preserve">DVI Linear Regression (17 </w:t>
      </w:r>
      <w:proofErr w:type="spellStart"/>
      <w:r w:rsidRPr="00B04AAD">
        <w:rPr>
          <w:rFonts w:ascii="Times New Roman" w:hAnsi="Times New Roman" w:cs="Times New Roman"/>
          <w:sz w:val="32"/>
          <w:szCs w:val="32"/>
        </w:rPr>
        <w:t>d.f.</w:t>
      </w:r>
      <w:proofErr w:type="spellEnd"/>
      <w:r w:rsidRPr="00B04AAD">
        <w:rPr>
          <w:rFonts w:ascii="Times New Roman" w:hAnsi="Times New Roman" w:cs="Times New Roman"/>
          <w:sz w:val="32"/>
          <w:szCs w:val="32"/>
        </w:rPr>
        <w:t xml:space="preserve">) </w:t>
      </w:r>
      <w:proofErr w:type="gramStart"/>
      <w:r w:rsidRPr="00B04AAD">
        <w:rPr>
          <w:rFonts w:ascii="Times New Roman" w:hAnsi="Times New Roman" w:cs="Times New Roman"/>
          <w:sz w:val="32"/>
          <w:szCs w:val="32"/>
        </w:rPr>
        <w:t>Study A</w:t>
      </w:r>
      <w:r>
        <w:rPr>
          <w:rFonts w:ascii="Times New Roman" w:hAnsi="Times New Roman" w:cs="Times New Roman"/>
          <w:sz w:val="32"/>
          <w:szCs w:val="32"/>
        </w:rPr>
        <w:t xml:space="preserve">rea Regression Slope Regression </w:t>
      </w:r>
      <w:r w:rsidRPr="00B04AAD">
        <w:rPr>
          <w:rFonts w:ascii="Times New Roman" w:hAnsi="Times New Roman" w:cs="Times New Roman"/>
          <w:sz w:val="32"/>
          <w:szCs w:val="32"/>
        </w:rPr>
        <w:t xml:space="preserve">Intercept R2 P-value </w:t>
      </w:r>
      <w:r w:rsidRPr="00B04AAD">
        <w:rPr>
          <w:rFonts w:ascii="Times New Roman" w:hAnsi="Times New Roman" w:cs="Times New Roman"/>
          <w:sz w:val="32"/>
          <w:szCs w:val="32"/>
        </w:rPr>
        <w:t xml:space="preserve">Flat Creek </w:t>
      </w:r>
      <w:r>
        <w:rPr>
          <w:rFonts w:ascii="Times New Roman" w:hAnsi="Times New Roman" w:cs="Times New Roman"/>
          <w:sz w:val="32"/>
          <w:szCs w:val="32"/>
        </w:rPr>
        <w:t xml:space="preserve">6.75×10−4 0.242 0.566 2.01×10−4 </w:t>
      </w:r>
      <w:r w:rsidRPr="00B04AAD">
        <w:rPr>
          <w:rFonts w:ascii="Times New Roman" w:hAnsi="Times New Roman" w:cs="Times New Roman"/>
          <w:sz w:val="32"/>
          <w:szCs w:val="32"/>
        </w:rPr>
        <w:t>Lower Camp Cre</w:t>
      </w:r>
      <w:r w:rsidRPr="00B04AAD">
        <w:rPr>
          <w:rFonts w:ascii="Times New Roman" w:hAnsi="Times New Roman" w:cs="Times New Roman"/>
          <w:sz w:val="32"/>
          <w:szCs w:val="32"/>
        </w:rPr>
        <w:t xml:space="preserve">ek 5.37×10−4 0.468 0.311 0.0130 </w:t>
      </w:r>
      <w:r w:rsidRPr="00B04AAD">
        <w:rPr>
          <w:rFonts w:ascii="Times New Roman" w:hAnsi="Times New Roman" w:cs="Times New Roman"/>
          <w:sz w:val="32"/>
          <w:szCs w:val="32"/>
        </w:rPr>
        <w:t>(b) Pre-Restoration Control (2003–2007) Re</w:t>
      </w:r>
      <w:r w:rsidRPr="00B04AAD">
        <w:rPr>
          <w:rFonts w:ascii="Times New Roman" w:hAnsi="Times New Roman" w:cs="Times New Roman"/>
          <w:sz w:val="32"/>
          <w:szCs w:val="32"/>
        </w:rPr>
        <w:t xml:space="preserve">sidual Tests for Changes in the </w:t>
      </w:r>
      <w:r w:rsidRPr="00B04AAD">
        <w:rPr>
          <w:rFonts w:ascii="Times New Roman" w:hAnsi="Times New Roman" w:cs="Times New Roman"/>
          <w:sz w:val="32"/>
          <w:szCs w:val="32"/>
        </w:rPr>
        <w:t xml:space="preserve">Precipitation-NDVI Regression (4 </w:t>
      </w:r>
      <w:proofErr w:type="spellStart"/>
      <w:r w:rsidRPr="00B04AAD">
        <w:rPr>
          <w:rFonts w:ascii="Times New Roman" w:hAnsi="Times New Roman" w:cs="Times New Roman"/>
          <w:sz w:val="32"/>
          <w:szCs w:val="32"/>
        </w:rPr>
        <w:t>d.</w:t>
      </w:r>
      <w:r w:rsidRPr="00B04AAD">
        <w:rPr>
          <w:rFonts w:ascii="Times New Roman" w:hAnsi="Times New Roman" w:cs="Times New Roman"/>
          <w:sz w:val="32"/>
          <w:szCs w:val="32"/>
        </w:rPr>
        <w:t>f.</w:t>
      </w:r>
      <w:proofErr w:type="spellEnd"/>
      <w:r w:rsidRPr="00B04AAD">
        <w:rPr>
          <w:rFonts w:ascii="Times New Roman" w:hAnsi="Times New Roman" w:cs="Times New Roman"/>
          <w:sz w:val="32"/>
          <w:szCs w:val="32"/>
        </w:rPr>
        <w:t>)</w:t>
      </w:r>
      <w:proofErr w:type="gramEnd"/>
      <w:r w:rsidRPr="00B04AAD">
        <w:rPr>
          <w:rFonts w:ascii="Times New Roman" w:hAnsi="Times New Roman" w:cs="Times New Roman"/>
          <w:sz w:val="32"/>
          <w:szCs w:val="32"/>
        </w:rPr>
        <w:t xml:space="preserve"> Study Area Statistically Significant? P-value t-statistic Flat Creek no 0.411 0.916 </w:t>
      </w:r>
      <w:r w:rsidRPr="00B04AAD">
        <w:rPr>
          <w:rFonts w:ascii="Times New Roman" w:hAnsi="Times New Roman" w:cs="Times New Roman"/>
          <w:sz w:val="32"/>
          <w:szCs w:val="32"/>
        </w:rPr>
        <w:t>L</w:t>
      </w:r>
      <w:r>
        <w:rPr>
          <w:rFonts w:ascii="Times New Roman" w:hAnsi="Times New Roman" w:cs="Times New Roman"/>
          <w:sz w:val="32"/>
          <w:szCs w:val="32"/>
        </w:rPr>
        <w:t xml:space="preserve">ower Camp Creek no 0.737 −0.360 </w:t>
      </w:r>
      <w:r w:rsidRPr="00B04AAD">
        <w:rPr>
          <w:rFonts w:ascii="Times New Roman" w:hAnsi="Times New Roman" w:cs="Times New Roman"/>
          <w:sz w:val="32"/>
          <w:szCs w:val="32"/>
        </w:rPr>
        <w:t>(c) Post-Restoration (2012–2017) Residual Tests for Ch</w:t>
      </w:r>
      <w:r w:rsidRPr="00B04AAD">
        <w:rPr>
          <w:rFonts w:ascii="Times New Roman" w:hAnsi="Times New Roman" w:cs="Times New Roman"/>
          <w:sz w:val="32"/>
          <w:szCs w:val="32"/>
        </w:rPr>
        <w:t xml:space="preserve">anges in the Precipitation-NDVI Regression (5 </w:t>
      </w:r>
      <w:proofErr w:type="spellStart"/>
      <w:r w:rsidRPr="00B04AAD">
        <w:rPr>
          <w:rFonts w:ascii="Times New Roman" w:hAnsi="Times New Roman" w:cs="Times New Roman"/>
          <w:sz w:val="32"/>
          <w:szCs w:val="32"/>
        </w:rPr>
        <w:t>d.f.</w:t>
      </w:r>
      <w:proofErr w:type="spellEnd"/>
      <w:r w:rsidRPr="00B04AAD">
        <w:rPr>
          <w:rFonts w:ascii="Times New Roman" w:hAnsi="Times New Roman" w:cs="Times New Roman"/>
          <w:sz w:val="32"/>
          <w:szCs w:val="32"/>
        </w:rPr>
        <w:t xml:space="preserve">) Study Area Statistically </w:t>
      </w:r>
      <w:r w:rsidRPr="00B04AAD">
        <w:rPr>
          <w:rFonts w:ascii="Times New Roman" w:hAnsi="Times New Roman" w:cs="Times New Roman"/>
          <w:sz w:val="32"/>
          <w:szCs w:val="32"/>
        </w:rPr>
        <w:t>Sign</w:t>
      </w:r>
      <w:r w:rsidRPr="00B04AAD">
        <w:rPr>
          <w:rFonts w:ascii="Times New Roman" w:hAnsi="Times New Roman" w:cs="Times New Roman"/>
          <w:sz w:val="32"/>
          <w:szCs w:val="32"/>
        </w:rPr>
        <w:t xml:space="preserve">ificant? P-value t-statistic </w:t>
      </w:r>
      <w:r>
        <w:rPr>
          <w:rFonts w:ascii="Times New Roman" w:hAnsi="Times New Roman" w:cs="Times New Roman"/>
          <w:sz w:val="32"/>
          <w:szCs w:val="32"/>
        </w:rPr>
        <w:t xml:space="preserve">Flat Creek yes 9.04×10−6 18.27 </w:t>
      </w:r>
      <w:r w:rsidRPr="00B04AAD">
        <w:rPr>
          <w:rFonts w:ascii="Times New Roman" w:hAnsi="Times New Roman" w:cs="Times New Roman"/>
          <w:sz w:val="32"/>
          <w:szCs w:val="32"/>
        </w:rPr>
        <w:t>Lowe</w:t>
      </w:r>
      <w:r w:rsidRPr="00B04AAD">
        <w:rPr>
          <w:rFonts w:ascii="Times New Roman" w:hAnsi="Times New Roman" w:cs="Times New Roman"/>
          <w:sz w:val="32"/>
          <w:szCs w:val="32"/>
        </w:rPr>
        <w:t xml:space="preserve">r Camp Creek yes 7.68×10−4 7.27 </w:t>
      </w:r>
      <w:r w:rsidRPr="00B04AAD">
        <w:rPr>
          <w:rFonts w:ascii="Times New Roman" w:hAnsi="Times New Roman" w:cs="Times New Roman"/>
          <w:sz w:val="32"/>
          <w:szCs w:val="32"/>
        </w:rPr>
        <w:t xml:space="preserve">Fig. 6. </w:t>
      </w:r>
      <w:proofErr w:type="gramStart"/>
      <w:r w:rsidRPr="00B04AAD">
        <w:rPr>
          <w:rFonts w:ascii="Times New Roman" w:hAnsi="Times New Roman" w:cs="Times New Roman"/>
          <w:sz w:val="32"/>
          <w:szCs w:val="32"/>
        </w:rPr>
        <w:t xml:space="preserve">Pre- and post-restoration precipitation </w:t>
      </w:r>
      <w:r w:rsidRPr="00B04AAD">
        <w:rPr>
          <w:rFonts w:ascii="Times New Roman" w:hAnsi="Times New Roman" w:cs="Times New Roman"/>
          <w:sz w:val="32"/>
          <w:szCs w:val="32"/>
        </w:rPr>
        <w:t xml:space="preserve">at study </w:t>
      </w:r>
      <w:r w:rsidRPr="00B04AAD">
        <w:rPr>
          <w:rFonts w:ascii="Times New Roman" w:hAnsi="Times New Roman" w:cs="Times New Roman"/>
          <w:sz w:val="32"/>
          <w:szCs w:val="32"/>
        </w:rPr>
        <w:lastRenderedPageBreak/>
        <w:t>areas.</w:t>
      </w:r>
      <w:proofErr w:type="gramEnd"/>
      <w:r w:rsidRPr="00B04AAD">
        <w:rPr>
          <w:rFonts w:ascii="Times New Roman" w:hAnsi="Times New Roman" w:cs="Times New Roman"/>
          <w:sz w:val="32"/>
          <w:szCs w:val="32"/>
        </w:rPr>
        <w:t xml:space="preserve"> The heavy black </w:t>
      </w:r>
      <w:r w:rsidRPr="00B04AAD">
        <w:rPr>
          <w:rFonts w:ascii="Times New Roman" w:hAnsi="Times New Roman" w:cs="Times New Roman"/>
          <w:sz w:val="32"/>
          <w:szCs w:val="32"/>
        </w:rPr>
        <w:t>line in each column indicates mean pre-rest</w:t>
      </w:r>
      <w:r w:rsidRPr="00B04AAD">
        <w:rPr>
          <w:rFonts w:ascii="Times New Roman" w:hAnsi="Times New Roman" w:cs="Times New Roman"/>
          <w:sz w:val="32"/>
          <w:szCs w:val="32"/>
        </w:rPr>
        <w:t xml:space="preserve">oration precipitation, with the </w:t>
      </w:r>
      <w:r w:rsidRPr="00B04AAD">
        <w:rPr>
          <w:rFonts w:ascii="Times New Roman" w:hAnsi="Times New Roman" w:cs="Times New Roman"/>
          <w:sz w:val="32"/>
          <w:szCs w:val="32"/>
        </w:rPr>
        <w:t>shaded box indicating ± one standard deviati</w:t>
      </w:r>
      <w:r w:rsidRPr="00B04AAD">
        <w:rPr>
          <w:rFonts w:ascii="Times New Roman" w:hAnsi="Times New Roman" w:cs="Times New Roman"/>
          <w:sz w:val="32"/>
          <w:szCs w:val="32"/>
        </w:rPr>
        <w:t xml:space="preserve">on and the lines indicating the </w:t>
      </w:r>
      <w:r w:rsidRPr="00B04AAD">
        <w:rPr>
          <w:rFonts w:ascii="Times New Roman" w:hAnsi="Times New Roman" w:cs="Times New Roman"/>
          <w:sz w:val="32"/>
          <w:szCs w:val="32"/>
        </w:rPr>
        <w:t>full range (minimum to maximum) of pre-restoration</w:t>
      </w:r>
      <w:r>
        <w:rPr>
          <w:rFonts w:ascii="Times New Roman" w:hAnsi="Times New Roman" w:cs="Times New Roman"/>
          <w:sz w:val="32"/>
          <w:szCs w:val="32"/>
        </w:rPr>
        <w:t xml:space="preserve"> observations. Post-restoration </w:t>
      </w:r>
      <w:r w:rsidRPr="00B04AAD">
        <w:rPr>
          <w:rFonts w:ascii="Times New Roman" w:hAnsi="Times New Roman" w:cs="Times New Roman"/>
          <w:sz w:val="32"/>
          <w:szCs w:val="32"/>
        </w:rPr>
        <w:t>precipitation observations are indicated</w:t>
      </w:r>
      <w:r>
        <w:rPr>
          <w:rFonts w:ascii="Times New Roman" w:hAnsi="Times New Roman" w:cs="Times New Roman"/>
          <w:sz w:val="32"/>
          <w:szCs w:val="32"/>
        </w:rPr>
        <w:t xml:space="preserve"> by the open circles. For Lower </w:t>
      </w:r>
      <w:r w:rsidRPr="00B04AAD">
        <w:rPr>
          <w:rFonts w:ascii="Times New Roman" w:hAnsi="Times New Roman" w:cs="Times New Roman"/>
          <w:sz w:val="32"/>
          <w:szCs w:val="32"/>
        </w:rPr>
        <w:t>Camp Creek and Flat Creek, control data are</w:t>
      </w:r>
      <w:r w:rsidRPr="00B04AAD">
        <w:rPr>
          <w:rFonts w:ascii="Times New Roman" w:hAnsi="Times New Roman" w:cs="Times New Roman"/>
          <w:sz w:val="32"/>
          <w:szCs w:val="32"/>
        </w:rPr>
        <w:t xml:space="preserve"> indicated with filled circles. </w:t>
      </w:r>
      <w:r w:rsidRPr="00B04AAD">
        <w:rPr>
          <w:rFonts w:ascii="Times New Roman" w:hAnsi="Times New Roman" w:cs="Times New Roman"/>
          <w:sz w:val="32"/>
          <w:szCs w:val="32"/>
        </w:rPr>
        <w:t xml:space="preserve">M.B. </w:t>
      </w:r>
      <w:proofErr w:type="spellStart"/>
      <w:r w:rsidRPr="00B04AAD">
        <w:rPr>
          <w:rFonts w:ascii="Times New Roman" w:hAnsi="Times New Roman" w:cs="Times New Roman"/>
          <w:sz w:val="32"/>
          <w:szCs w:val="32"/>
        </w:rPr>
        <w:t>Hausner</w:t>
      </w:r>
      <w:proofErr w:type="spellEnd"/>
      <w:r w:rsidRPr="00B04AAD">
        <w:rPr>
          <w:rFonts w:ascii="Times New Roman" w:hAnsi="Times New Roman" w:cs="Times New Roman"/>
          <w:sz w:val="32"/>
          <w:szCs w:val="32"/>
        </w:rPr>
        <w:t xml:space="preserve"> et al. Ecological</w:t>
      </w:r>
      <w:r>
        <w:rPr>
          <w:rFonts w:ascii="Times New Roman" w:hAnsi="Times New Roman" w:cs="Times New Roman"/>
          <w:sz w:val="32"/>
          <w:szCs w:val="32"/>
        </w:rPr>
        <w:t xml:space="preserve"> Engineering 120 (2018) 432–440 </w:t>
      </w:r>
      <w:r w:rsidRPr="00B04AAD">
        <w:rPr>
          <w:rFonts w:ascii="Times New Roman" w:hAnsi="Times New Roman" w:cs="Times New Roman"/>
          <w:sz w:val="32"/>
          <w:szCs w:val="32"/>
        </w:rPr>
        <w:t xml:space="preserve">438 </w:t>
      </w:r>
      <w:proofErr w:type="gramStart"/>
      <w:r w:rsidRPr="00B04AAD">
        <w:rPr>
          <w:rFonts w:ascii="Times New Roman" w:hAnsi="Times New Roman" w:cs="Times New Roman"/>
          <w:sz w:val="32"/>
          <w:szCs w:val="32"/>
        </w:rPr>
        <w:t>We</w:t>
      </w:r>
      <w:proofErr w:type="gramEnd"/>
      <w:r w:rsidRPr="00B04AAD">
        <w:rPr>
          <w:rFonts w:ascii="Times New Roman" w:hAnsi="Times New Roman" w:cs="Times New Roman"/>
          <w:sz w:val="32"/>
          <w:szCs w:val="32"/>
        </w:rPr>
        <w:t xml:space="preserve"> infer that this additional water was </w:t>
      </w:r>
      <w:r w:rsidRPr="00B04AAD">
        <w:rPr>
          <w:rFonts w:ascii="Times New Roman" w:hAnsi="Times New Roman" w:cs="Times New Roman"/>
          <w:sz w:val="32"/>
          <w:szCs w:val="32"/>
        </w:rPr>
        <w:t xml:space="preserve">provided by shallow groundwater </w:t>
      </w:r>
      <w:r w:rsidRPr="00B04AAD">
        <w:rPr>
          <w:rFonts w:ascii="Times New Roman" w:hAnsi="Times New Roman" w:cs="Times New Roman"/>
          <w:sz w:val="32"/>
          <w:szCs w:val="32"/>
        </w:rPr>
        <w:t>that was raised by the installation of ABDs</w:t>
      </w:r>
      <w:r w:rsidRPr="00B04AAD">
        <w:rPr>
          <w:rFonts w:ascii="Times New Roman" w:hAnsi="Times New Roman" w:cs="Times New Roman"/>
          <w:sz w:val="32"/>
          <w:szCs w:val="32"/>
        </w:rPr>
        <w:t xml:space="preserve"> along four streams. </w:t>
      </w:r>
      <w:r w:rsidRPr="00B04AAD">
        <w:rPr>
          <w:rFonts w:ascii="Times New Roman" w:hAnsi="Times New Roman" w:cs="Times New Roman"/>
          <w:sz w:val="32"/>
          <w:szCs w:val="32"/>
        </w:rPr>
        <w:t>The change shown in this study is not m</w:t>
      </w:r>
      <w:r w:rsidRPr="00B04AAD">
        <w:rPr>
          <w:rFonts w:ascii="Times New Roman" w:hAnsi="Times New Roman" w:cs="Times New Roman"/>
          <w:sz w:val="32"/>
          <w:szCs w:val="32"/>
        </w:rPr>
        <w:t xml:space="preserve">erely an observed change in the </w:t>
      </w:r>
      <w:r w:rsidRPr="00B04AAD">
        <w:rPr>
          <w:rFonts w:ascii="Times New Roman" w:hAnsi="Times New Roman" w:cs="Times New Roman"/>
          <w:sz w:val="32"/>
          <w:szCs w:val="32"/>
        </w:rPr>
        <w:t>vegetation, but a change in the functional rel</w:t>
      </w:r>
      <w:r w:rsidRPr="00B04AAD">
        <w:rPr>
          <w:rFonts w:ascii="Times New Roman" w:hAnsi="Times New Roman" w:cs="Times New Roman"/>
          <w:sz w:val="32"/>
          <w:szCs w:val="32"/>
        </w:rPr>
        <w:t xml:space="preserve">ationship between precipitation </w:t>
      </w:r>
      <w:r w:rsidRPr="00B04AAD">
        <w:rPr>
          <w:rFonts w:ascii="Times New Roman" w:hAnsi="Times New Roman" w:cs="Times New Roman"/>
          <w:sz w:val="32"/>
          <w:szCs w:val="32"/>
        </w:rPr>
        <w:t xml:space="preserve">and vegetation. The change to </w:t>
      </w:r>
      <w:r w:rsidRPr="00B04AAD">
        <w:rPr>
          <w:rFonts w:ascii="Times New Roman" w:hAnsi="Times New Roman" w:cs="Times New Roman"/>
          <w:sz w:val="32"/>
          <w:szCs w:val="32"/>
        </w:rPr>
        <w:t xml:space="preserve">that relationship is quantified </w:t>
      </w:r>
      <w:r w:rsidRPr="00B04AAD">
        <w:rPr>
          <w:rFonts w:ascii="Times New Roman" w:hAnsi="Times New Roman" w:cs="Times New Roman"/>
          <w:sz w:val="32"/>
          <w:szCs w:val="32"/>
        </w:rPr>
        <w:t>and shown to be statistically significant. Al</w:t>
      </w:r>
      <w:r w:rsidRPr="00B04AAD">
        <w:rPr>
          <w:rFonts w:ascii="Times New Roman" w:hAnsi="Times New Roman" w:cs="Times New Roman"/>
          <w:sz w:val="32"/>
          <w:szCs w:val="32"/>
        </w:rPr>
        <w:t xml:space="preserve">though this analysis is limited </w:t>
      </w:r>
      <w:r w:rsidRPr="00B04AAD">
        <w:rPr>
          <w:rFonts w:ascii="Times New Roman" w:hAnsi="Times New Roman" w:cs="Times New Roman"/>
          <w:sz w:val="32"/>
          <w:szCs w:val="32"/>
        </w:rPr>
        <w:t>to vegetation, it can be performed</w:t>
      </w:r>
      <w:r>
        <w:rPr>
          <w:rFonts w:ascii="Times New Roman" w:hAnsi="Times New Roman" w:cs="Times New Roman"/>
          <w:sz w:val="32"/>
          <w:szCs w:val="32"/>
        </w:rPr>
        <w:t xml:space="preserve"> with freely available data and </w:t>
      </w:r>
      <w:r w:rsidRPr="00B04AAD">
        <w:rPr>
          <w:rFonts w:ascii="Times New Roman" w:hAnsi="Times New Roman" w:cs="Times New Roman"/>
          <w:sz w:val="32"/>
          <w:szCs w:val="32"/>
        </w:rPr>
        <w:t xml:space="preserve">common inexpensive software, and </w:t>
      </w:r>
      <w:r>
        <w:rPr>
          <w:rFonts w:ascii="Times New Roman" w:hAnsi="Times New Roman" w:cs="Times New Roman"/>
          <w:sz w:val="32"/>
          <w:szCs w:val="32"/>
        </w:rPr>
        <w:t xml:space="preserve">it does not depend upon on-site </w:t>
      </w:r>
      <w:r w:rsidRPr="00B04AAD">
        <w:rPr>
          <w:rFonts w:ascii="Times New Roman" w:hAnsi="Times New Roman" w:cs="Times New Roman"/>
          <w:sz w:val="32"/>
          <w:szCs w:val="32"/>
        </w:rPr>
        <w:t>monitoring, either before or after restoration. The approach and analysi</w:t>
      </w:r>
      <w:r>
        <w:rPr>
          <w:rFonts w:ascii="Times New Roman" w:hAnsi="Times New Roman" w:cs="Times New Roman"/>
          <w:sz w:val="32"/>
          <w:szCs w:val="32"/>
        </w:rPr>
        <w:t xml:space="preserve">s </w:t>
      </w:r>
      <w:r w:rsidRPr="00B04AAD">
        <w:rPr>
          <w:rFonts w:ascii="Times New Roman" w:hAnsi="Times New Roman" w:cs="Times New Roman"/>
          <w:sz w:val="32"/>
          <w:szCs w:val="32"/>
        </w:rPr>
        <w:t>presented in this paper offers a pow</w:t>
      </w:r>
      <w:r>
        <w:rPr>
          <w:rFonts w:ascii="Times New Roman" w:hAnsi="Times New Roman" w:cs="Times New Roman"/>
          <w:sz w:val="32"/>
          <w:szCs w:val="32"/>
        </w:rPr>
        <w:t xml:space="preserve">erful and cost-effective way to </w:t>
      </w:r>
      <w:r w:rsidRPr="00B04AAD">
        <w:rPr>
          <w:rFonts w:ascii="Times New Roman" w:hAnsi="Times New Roman" w:cs="Times New Roman"/>
          <w:sz w:val="32"/>
          <w:szCs w:val="32"/>
        </w:rPr>
        <w:t>evaluate effectiveness of one aspect of r</w:t>
      </w:r>
      <w:r>
        <w:rPr>
          <w:rFonts w:ascii="Times New Roman" w:hAnsi="Times New Roman" w:cs="Times New Roman"/>
          <w:sz w:val="32"/>
          <w:szCs w:val="32"/>
        </w:rPr>
        <w:t xml:space="preserve">estoration projects, especially </w:t>
      </w:r>
      <w:r w:rsidRPr="00B04AAD">
        <w:rPr>
          <w:rFonts w:ascii="Times New Roman" w:hAnsi="Times New Roman" w:cs="Times New Roman"/>
          <w:sz w:val="32"/>
          <w:szCs w:val="32"/>
        </w:rPr>
        <w:t>projects that are implemented with little or no monitoring.</w:t>
      </w:r>
    </w:p>
    <w:p w:rsidR="00B04AAD" w:rsidRPr="00B04AAD" w:rsidRDefault="00B04AAD" w:rsidP="00B04AAD">
      <w:pPr>
        <w:tabs>
          <w:tab w:val="left" w:pos="0"/>
          <w:tab w:val="left" w:pos="924"/>
        </w:tabs>
        <w:spacing w:line="360" w:lineRule="auto"/>
        <w:jc w:val="both"/>
        <w:rPr>
          <w:rFonts w:ascii="Times New Roman" w:hAnsi="Times New Roman" w:cs="Times New Roman"/>
          <w:sz w:val="32"/>
          <w:szCs w:val="32"/>
        </w:rPr>
      </w:pPr>
    </w:p>
    <w:sectPr w:rsidR="00B04AAD" w:rsidRPr="00B04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71" w:rsidRDefault="00877071" w:rsidP="009320F7">
      <w:pPr>
        <w:spacing w:after="0" w:line="240" w:lineRule="auto"/>
      </w:pPr>
      <w:r>
        <w:separator/>
      </w:r>
    </w:p>
  </w:endnote>
  <w:endnote w:type="continuationSeparator" w:id="0">
    <w:p w:rsidR="00877071" w:rsidRDefault="00877071" w:rsidP="0093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71" w:rsidRDefault="00877071" w:rsidP="009320F7">
      <w:pPr>
        <w:spacing w:after="0" w:line="240" w:lineRule="auto"/>
      </w:pPr>
      <w:r>
        <w:separator/>
      </w:r>
    </w:p>
  </w:footnote>
  <w:footnote w:type="continuationSeparator" w:id="0">
    <w:p w:rsidR="00877071" w:rsidRDefault="00877071" w:rsidP="00932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823"/>
    <w:multiLevelType w:val="multilevel"/>
    <w:tmpl w:val="6832C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D143D0"/>
    <w:multiLevelType w:val="hybridMultilevel"/>
    <w:tmpl w:val="D480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6F25C6"/>
    <w:multiLevelType w:val="multilevel"/>
    <w:tmpl w:val="93A0E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4C4AE6"/>
    <w:multiLevelType w:val="hybridMultilevel"/>
    <w:tmpl w:val="D90676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ED4B2E"/>
    <w:multiLevelType w:val="hybridMultilevel"/>
    <w:tmpl w:val="C818DEBA"/>
    <w:lvl w:ilvl="0" w:tplc="04090009">
      <w:start w:val="1"/>
      <w:numFmt w:val="bullet"/>
      <w:lvlText w:val=""/>
      <w:lvlJc w:val="left"/>
      <w:pPr>
        <w:tabs>
          <w:tab w:val="num" w:pos="720"/>
        </w:tabs>
        <w:ind w:left="720" w:hanging="360"/>
      </w:pPr>
      <w:rPr>
        <w:rFonts w:ascii="Wingdings" w:hAnsi="Wingdings"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746223"/>
    <w:multiLevelType w:val="multilevel"/>
    <w:tmpl w:val="3E0E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DB102E"/>
    <w:multiLevelType w:val="hybridMultilevel"/>
    <w:tmpl w:val="F0BE3586"/>
    <w:lvl w:ilvl="0" w:tplc="04090009">
      <w:start w:val="1"/>
      <w:numFmt w:val="bullet"/>
      <w:lvlText w:val=""/>
      <w:lvlJc w:val="left"/>
      <w:pPr>
        <w:tabs>
          <w:tab w:val="num" w:pos="720"/>
        </w:tabs>
        <w:ind w:left="720" w:hanging="360"/>
      </w:pPr>
      <w:rPr>
        <w:rFonts w:ascii="Wingdings" w:hAnsi="Wingdings" w:hint="default"/>
      </w:rPr>
    </w:lvl>
    <w:lvl w:ilvl="1" w:tplc="90523AC8" w:tentative="1">
      <w:start w:val="1"/>
      <w:numFmt w:val="bullet"/>
      <w:lvlText w:val="•"/>
      <w:lvlJc w:val="left"/>
      <w:pPr>
        <w:tabs>
          <w:tab w:val="num" w:pos="1440"/>
        </w:tabs>
        <w:ind w:left="1440" w:hanging="360"/>
      </w:pPr>
      <w:rPr>
        <w:rFonts w:ascii="Times New Roman" w:hAnsi="Times New Roman" w:hint="default"/>
      </w:rPr>
    </w:lvl>
    <w:lvl w:ilvl="2" w:tplc="5B0A2114" w:tentative="1">
      <w:start w:val="1"/>
      <w:numFmt w:val="bullet"/>
      <w:lvlText w:val="•"/>
      <w:lvlJc w:val="left"/>
      <w:pPr>
        <w:tabs>
          <w:tab w:val="num" w:pos="2160"/>
        </w:tabs>
        <w:ind w:left="2160" w:hanging="360"/>
      </w:pPr>
      <w:rPr>
        <w:rFonts w:ascii="Times New Roman" w:hAnsi="Times New Roman" w:hint="default"/>
      </w:rPr>
    </w:lvl>
    <w:lvl w:ilvl="3" w:tplc="3ED0399C" w:tentative="1">
      <w:start w:val="1"/>
      <w:numFmt w:val="bullet"/>
      <w:lvlText w:val="•"/>
      <w:lvlJc w:val="left"/>
      <w:pPr>
        <w:tabs>
          <w:tab w:val="num" w:pos="2880"/>
        </w:tabs>
        <w:ind w:left="2880" w:hanging="360"/>
      </w:pPr>
      <w:rPr>
        <w:rFonts w:ascii="Times New Roman" w:hAnsi="Times New Roman" w:hint="default"/>
      </w:rPr>
    </w:lvl>
    <w:lvl w:ilvl="4" w:tplc="8F9499CE" w:tentative="1">
      <w:start w:val="1"/>
      <w:numFmt w:val="bullet"/>
      <w:lvlText w:val="•"/>
      <w:lvlJc w:val="left"/>
      <w:pPr>
        <w:tabs>
          <w:tab w:val="num" w:pos="3600"/>
        </w:tabs>
        <w:ind w:left="3600" w:hanging="360"/>
      </w:pPr>
      <w:rPr>
        <w:rFonts w:ascii="Times New Roman" w:hAnsi="Times New Roman" w:hint="default"/>
      </w:rPr>
    </w:lvl>
    <w:lvl w:ilvl="5" w:tplc="22466038" w:tentative="1">
      <w:start w:val="1"/>
      <w:numFmt w:val="bullet"/>
      <w:lvlText w:val="•"/>
      <w:lvlJc w:val="left"/>
      <w:pPr>
        <w:tabs>
          <w:tab w:val="num" w:pos="4320"/>
        </w:tabs>
        <w:ind w:left="4320" w:hanging="360"/>
      </w:pPr>
      <w:rPr>
        <w:rFonts w:ascii="Times New Roman" w:hAnsi="Times New Roman" w:hint="default"/>
      </w:rPr>
    </w:lvl>
    <w:lvl w:ilvl="6" w:tplc="E3AE3812" w:tentative="1">
      <w:start w:val="1"/>
      <w:numFmt w:val="bullet"/>
      <w:lvlText w:val="•"/>
      <w:lvlJc w:val="left"/>
      <w:pPr>
        <w:tabs>
          <w:tab w:val="num" w:pos="5040"/>
        </w:tabs>
        <w:ind w:left="5040" w:hanging="360"/>
      </w:pPr>
      <w:rPr>
        <w:rFonts w:ascii="Times New Roman" w:hAnsi="Times New Roman" w:hint="default"/>
      </w:rPr>
    </w:lvl>
    <w:lvl w:ilvl="7" w:tplc="7180A9BC" w:tentative="1">
      <w:start w:val="1"/>
      <w:numFmt w:val="bullet"/>
      <w:lvlText w:val="•"/>
      <w:lvlJc w:val="left"/>
      <w:pPr>
        <w:tabs>
          <w:tab w:val="num" w:pos="5760"/>
        </w:tabs>
        <w:ind w:left="5760" w:hanging="360"/>
      </w:pPr>
      <w:rPr>
        <w:rFonts w:ascii="Times New Roman" w:hAnsi="Times New Roman" w:hint="default"/>
      </w:rPr>
    </w:lvl>
    <w:lvl w:ilvl="8" w:tplc="389402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19234F"/>
    <w:multiLevelType w:val="hybridMultilevel"/>
    <w:tmpl w:val="D480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87A37"/>
    <w:multiLevelType w:val="multilevel"/>
    <w:tmpl w:val="E8102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597587"/>
    <w:multiLevelType w:val="hybridMultilevel"/>
    <w:tmpl w:val="D480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51C04"/>
    <w:multiLevelType w:val="hybridMultilevel"/>
    <w:tmpl w:val="1402F790"/>
    <w:lvl w:ilvl="0" w:tplc="E1A40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D6957E8"/>
    <w:multiLevelType w:val="multilevel"/>
    <w:tmpl w:val="2DC89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5C4F08"/>
    <w:multiLevelType w:val="multilevel"/>
    <w:tmpl w:val="3ECEE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6D4841"/>
    <w:multiLevelType w:val="multilevel"/>
    <w:tmpl w:val="2EF82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E855D7"/>
    <w:multiLevelType w:val="multilevel"/>
    <w:tmpl w:val="E6D2B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3363EF"/>
    <w:multiLevelType w:val="hybridMultilevel"/>
    <w:tmpl w:val="41DE4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58099A"/>
    <w:multiLevelType w:val="hybridMultilevel"/>
    <w:tmpl w:val="F5B4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6E34B9"/>
    <w:multiLevelType w:val="multilevel"/>
    <w:tmpl w:val="9D707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3"/>
  </w:num>
  <w:num w:numId="4">
    <w:abstractNumId w:val="4"/>
  </w:num>
  <w:num w:numId="5">
    <w:abstractNumId w:val="23"/>
  </w:num>
  <w:num w:numId="6">
    <w:abstractNumId w:val="20"/>
  </w:num>
  <w:num w:numId="7">
    <w:abstractNumId w:val="0"/>
  </w:num>
  <w:num w:numId="8">
    <w:abstractNumId w:val="17"/>
  </w:num>
  <w:num w:numId="9">
    <w:abstractNumId w:val="22"/>
  </w:num>
  <w:num w:numId="10">
    <w:abstractNumId w:val="21"/>
  </w:num>
  <w:num w:numId="11">
    <w:abstractNumId w:val="14"/>
  </w:num>
  <w:num w:numId="12">
    <w:abstractNumId w:val="2"/>
  </w:num>
  <w:num w:numId="13">
    <w:abstractNumId w:val="12"/>
  </w:num>
  <w:num w:numId="14">
    <w:abstractNumId w:val="9"/>
  </w:num>
  <w:num w:numId="15">
    <w:abstractNumId w:val="8"/>
  </w:num>
  <w:num w:numId="16">
    <w:abstractNumId w:val="11"/>
  </w:num>
  <w:num w:numId="17">
    <w:abstractNumId w:val="7"/>
  </w:num>
  <w:num w:numId="18">
    <w:abstractNumId w:val="15"/>
  </w:num>
  <w:num w:numId="19">
    <w:abstractNumId w:val="3"/>
  </w:num>
  <w:num w:numId="20">
    <w:abstractNumId w:val="1"/>
  </w:num>
  <w:num w:numId="21">
    <w:abstractNumId w:val="16"/>
  </w:num>
  <w:num w:numId="22">
    <w:abstractNumId w:val="10"/>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0BA3"/>
    <w:rsid w:val="000C4239"/>
    <w:rsid w:val="000D5CA8"/>
    <w:rsid w:val="000E72EB"/>
    <w:rsid w:val="00116A29"/>
    <w:rsid w:val="00203E07"/>
    <w:rsid w:val="002338FC"/>
    <w:rsid w:val="00242C54"/>
    <w:rsid w:val="00245BF7"/>
    <w:rsid w:val="002A568D"/>
    <w:rsid w:val="00360AA6"/>
    <w:rsid w:val="003B4AD1"/>
    <w:rsid w:val="00495C3F"/>
    <w:rsid w:val="00526094"/>
    <w:rsid w:val="00550BA3"/>
    <w:rsid w:val="00556219"/>
    <w:rsid w:val="005D20FD"/>
    <w:rsid w:val="00623F7B"/>
    <w:rsid w:val="00682871"/>
    <w:rsid w:val="006B7E65"/>
    <w:rsid w:val="006C6387"/>
    <w:rsid w:val="00745D87"/>
    <w:rsid w:val="0077514A"/>
    <w:rsid w:val="007C5A24"/>
    <w:rsid w:val="007C6357"/>
    <w:rsid w:val="00877071"/>
    <w:rsid w:val="008B1C56"/>
    <w:rsid w:val="008F42D4"/>
    <w:rsid w:val="009320F7"/>
    <w:rsid w:val="0096125B"/>
    <w:rsid w:val="00963B7D"/>
    <w:rsid w:val="00A71EAB"/>
    <w:rsid w:val="00A76C84"/>
    <w:rsid w:val="00A92592"/>
    <w:rsid w:val="00AB2CF4"/>
    <w:rsid w:val="00B04AAD"/>
    <w:rsid w:val="00B4315B"/>
    <w:rsid w:val="00B62177"/>
    <w:rsid w:val="00BE1AED"/>
    <w:rsid w:val="00D1101D"/>
    <w:rsid w:val="00D727CD"/>
    <w:rsid w:val="00DA0D56"/>
    <w:rsid w:val="00DC441A"/>
    <w:rsid w:val="00DC7F82"/>
    <w:rsid w:val="00E30829"/>
    <w:rsid w:val="00EC778B"/>
    <w:rsid w:val="00F14096"/>
    <w:rsid w:val="00F31905"/>
    <w:rsid w:val="00F70BF8"/>
    <w:rsid w:val="00F970AB"/>
    <w:rsid w:val="00FF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42C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19"/>
    <w:rPr>
      <w:rFonts w:ascii="Tahoma" w:hAnsi="Tahoma" w:cs="Tahoma"/>
      <w:sz w:val="16"/>
      <w:szCs w:val="16"/>
    </w:rPr>
  </w:style>
  <w:style w:type="paragraph" w:styleId="Header">
    <w:name w:val="header"/>
    <w:basedOn w:val="Normal"/>
    <w:link w:val="HeaderChar"/>
    <w:uiPriority w:val="99"/>
    <w:unhideWhenUsed/>
    <w:rsid w:val="00932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0F7"/>
  </w:style>
  <w:style w:type="paragraph" w:styleId="Footer">
    <w:name w:val="footer"/>
    <w:basedOn w:val="Normal"/>
    <w:link w:val="FooterChar"/>
    <w:uiPriority w:val="99"/>
    <w:unhideWhenUsed/>
    <w:rsid w:val="0093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0F7"/>
  </w:style>
  <w:style w:type="character" w:styleId="Emphasis">
    <w:name w:val="Emphasis"/>
    <w:basedOn w:val="DefaultParagraphFont"/>
    <w:uiPriority w:val="20"/>
    <w:qFormat/>
    <w:rsid w:val="00EC778B"/>
    <w:rPr>
      <w:i/>
      <w:iCs/>
    </w:rPr>
  </w:style>
  <w:style w:type="paragraph" w:styleId="ListParagraph">
    <w:name w:val="List Paragraph"/>
    <w:basedOn w:val="Normal"/>
    <w:uiPriority w:val="34"/>
    <w:qFormat/>
    <w:rsid w:val="00EC778B"/>
    <w:pPr>
      <w:ind w:left="720"/>
      <w:contextualSpacing/>
    </w:pPr>
  </w:style>
  <w:style w:type="paragraph" w:styleId="NormalWeb">
    <w:name w:val="Normal (Web)"/>
    <w:basedOn w:val="Normal"/>
    <w:uiPriority w:val="99"/>
    <w:unhideWhenUsed/>
    <w:rsid w:val="00EC7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78B"/>
    <w:rPr>
      <w:b/>
      <w:bCs/>
    </w:rPr>
  </w:style>
  <w:style w:type="character" w:customStyle="1" w:styleId="Heading3Char">
    <w:name w:val="Heading 3 Char"/>
    <w:basedOn w:val="DefaultParagraphFont"/>
    <w:link w:val="Heading3"/>
    <w:uiPriority w:val="9"/>
    <w:semiHidden/>
    <w:rsid w:val="00242C5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60AA6"/>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36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0AA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5105">
      <w:bodyDiv w:val="1"/>
      <w:marLeft w:val="0"/>
      <w:marRight w:val="0"/>
      <w:marTop w:val="0"/>
      <w:marBottom w:val="0"/>
      <w:divBdr>
        <w:top w:val="none" w:sz="0" w:space="0" w:color="auto"/>
        <w:left w:val="none" w:sz="0" w:space="0" w:color="auto"/>
        <w:bottom w:val="none" w:sz="0" w:space="0" w:color="auto"/>
        <w:right w:val="none" w:sz="0" w:space="0" w:color="auto"/>
      </w:divBdr>
    </w:div>
    <w:div w:id="798230818">
      <w:bodyDiv w:val="1"/>
      <w:marLeft w:val="0"/>
      <w:marRight w:val="0"/>
      <w:marTop w:val="0"/>
      <w:marBottom w:val="0"/>
      <w:divBdr>
        <w:top w:val="none" w:sz="0" w:space="0" w:color="auto"/>
        <w:left w:val="none" w:sz="0" w:space="0" w:color="auto"/>
        <w:bottom w:val="none" w:sz="0" w:space="0" w:color="auto"/>
        <w:right w:val="none" w:sz="0" w:space="0" w:color="auto"/>
      </w:divBdr>
    </w:div>
    <w:div w:id="1699506306">
      <w:bodyDiv w:val="1"/>
      <w:marLeft w:val="0"/>
      <w:marRight w:val="0"/>
      <w:marTop w:val="0"/>
      <w:marBottom w:val="0"/>
      <w:divBdr>
        <w:top w:val="none" w:sz="0" w:space="0" w:color="auto"/>
        <w:left w:val="none" w:sz="0" w:space="0" w:color="auto"/>
        <w:bottom w:val="none" w:sz="0" w:space="0" w:color="auto"/>
        <w:right w:val="none" w:sz="0" w:space="0" w:color="auto"/>
      </w:divBdr>
    </w:div>
    <w:div w:id="1921134115">
      <w:bodyDiv w:val="1"/>
      <w:marLeft w:val="0"/>
      <w:marRight w:val="0"/>
      <w:marTop w:val="0"/>
      <w:marBottom w:val="0"/>
      <w:divBdr>
        <w:top w:val="none" w:sz="0" w:space="0" w:color="auto"/>
        <w:left w:val="none" w:sz="0" w:space="0" w:color="auto"/>
        <w:bottom w:val="none" w:sz="0" w:space="0" w:color="auto"/>
        <w:right w:val="none" w:sz="0" w:space="0" w:color="auto"/>
      </w:divBdr>
    </w:div>
    <w:div w:id="1951813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97CD-FD03-40CF-8135-87BFA087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 12</cp:lastModifiedBy>
  <cp:revision>26</cp:revision>
  <dcterms:created xsi:type="dcterms:W3CDTF">2018-06-02T13:41:00Z</dcterms:created>
  <dcterms:modified xsi:type="dcterms:W3CDTF">2018-11-23T10:43:00Z</dcterms:modified>
</cp:coreProperties>
</file>