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FE" w:rsidRDefault="003D480E" w:rsidP="00131468">
      <w:pPr>
        <w:jc w:val="center"/>
        <w:rPr>
          <w:color w:val="FF0000"/>
          <w:sz w:val="44"/>
          <w:szCs w:val="44"/>
        </w:rPr>
      </w:pPr>
      <w:r w:rsidRPr="003D480E">
        <w:rPr>
          <w:color w:val="FF0000"/>
          <w:sz w:val="44"/>
          <w:szCs w:val="44"/>
        </w:rPr>
        <w:t>Hate Speech on Twitter A Pragmatic Approach to Collect Hateful and Offensive Expressions and Perform Hate Speech Detection</w:t>
      </w:r>
      <w:r w:rsidR="00131468">
        <w:rPr>
          <w:color w:val="FF0000"/>
          <w:sz w:val="44"/>
          <w:szCs w:val="44"/>
        </w:rPr>
        <w:t>.</w:t>
      </w:r>
    </w:p>
    <w:p w:rsidR="00131468" w:rsidRPr="00096F7A" w:rsidRDefault="00131468" w:rsidP="00131468">
      <w:pPr>
        <w:jc w:val="center"/>
        <w:rPr>
          <w:szCs w:val="28"/>
        </w:rPr>
      </w:pP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E96CFC">
      <w:pPr>
        <w:spacing w:before="18"/>
        <w:ind w:left="2160" w:right="1855"/>
        <w:rPr>
          <w:sz w:val="24"/>
          <w:szCs w:val="24"/>
        </w:rPr>
      </w:pPr>
    </w:p>
    <w:p w:rsidR="00153235" w:rsidRPr="00153235" w:rsidRDefault="00153235" w:rsidP="00ED364B">
      <w:pPr>
        <w:spacing w:line="360" w:lineRule="auto"/>
        <w:jc w:val="both"/>
        <w:rPr>
          <w:sz w:val="28"/>
          <w:szCs w:val="28"/>
        </w:rPr>
      </w:pPr>
      <w:r w:rsidRPr="00153235">
        <w:rPr>
          <w:sz w:val="28"/>
          <w:szCs w:val="28"/>
        </w:rPr>
        <w:t>With the rapid growth of social networks and microblogging websites, communication between people from different cultural</w:t>
      </w:r>
      <w:r w:rsidR="001D1BB1">
        <w:rPr>
          <w:sz w:val="28"/>
          <w:szCs w:val="28"/>
        </w:rPr>
        <w:t xml:space="preserve"> </w:t>
      </w:r>
      <w:r w:rsidRPr="00153235">
        <w:rPr>
          <w:sz w:val="28"/>
          <w:szCs w:val="28"/>
        </w:rPr>
        <w:t>and psychological backgrounds became more direct, resulting in more and more “cyber” conflicts between these people. Consequently,</w:t>
      </w:r>
      <w:r w:rsidR="001D1BB1">
        <w:rPr>
          <w:sz w:val="28"/>
          <w:szCs w:val="28"/>
        </w:rPr>
        <w:t xml:space="preserve"> </w:t>
      </w:r>
      <w:r w:rsidRPr="00153235">
        <w:rPr>
          <w:sz w:val="28"/>
          <w:szCs w:val="28"/>
        </w:rPr>
        <w:t>hate speech is used more and more, to the point where it became a serious problem invading these open spaces. Hate speech refers</w:t>
      </w:r>
    </w:p>
    <w:p w:rsidR="00531059" w:rsidRDefault="00153235" w:rsidP="00ED364B">
      <w:pPr>
        <w:spacing w:line="360" w:lineRule="auto"/>
        <w:jc w:val="both"/>
        <w:rPr>
          <w:sz w:val="28"/>
          <w:szCs w:val="28"/>
        </w:rPr>
      </w:pPr>
      <w:r w:rsidRPr="00153235">
        <w:rPr>
          <w:sz w:val="28"/>
          <w:szCs w:val="28"/>
        </w:rPr>
        <w:t>to the use of aggressive, violent or offensive language, targeting a specific group of people sharing a common property, whether this</w:t>
      </w:r>
      <w:r w:rsidR="001D1BB1">
        <w:rPr>
          <w:sz w:val="28"/>
          <w:szCs w:val="28"/>
        </w:rPr>
        <w:t xml:space="preserve"> </w:t>
      </w:r>
      <w:r w:rsidRPr="00153235">
        <w:rPr>
          <w:sz w:val="28"/>
          <w:szCs w:val="28"/>
        </w:rPr>
        <w:t>property is their gender (i.e., sexism), their ethnic group or race (i.e., racism) or their believes and religion, etc. While most of the online</w:t>
      </w:r>
      <w:r w:rsidR="001D1BB1">
        <w:rPr>
          <w:sz w:val="28"/>
          <w:szCs w:val="28"/>
        </w:rPr>
        <w:t xml:space="preserve"> </w:t>
      </w:r>
      <w:r w:rsidRPr="00153235">
        <w:rPr>
          <w:sz w:val="28"/>
          <w:szCs w:val="28"/>
        </w:rPr>
        <w:t>social networks and microb</w:t>
      </w:r>
      <w:r w:rsidR="001D1BB1">
        <w:rPr>
          <w:sz w:val="28"/>
          <w:szCs w:val="28"/>
        </w:rPr>
        <w:t xml:space="preserve">logging websites forbid the use </w:t>
      </w:r>
      <w:r w:rsidRPr="00153235">
        <w:rPr>
          <w:sz w:val="28"/>
          <w:szCs w:val="28"/>
        </w:rPr>
        <w:t>of hate speech, the size of these networks and websites makes it almost</w:t>
      </w:r>
      <w:r w:rsidR="001D1BB1">
        <w:rPr>
          <w:sz w:val="28"/>
          <w:szCs w:val="28"/>
        </w:rPr>
        <w:t xml:space="preserve"> </w:t>
      </w:r>
      <w:r w:rsidRPr="00153235">
        <w:rPr>
          <w:sz w:val="28"/>
          <w:szCs w:val="28"/>
        </w:rPr>
        <w:t>impossible to control all of their content.Therefore, arises the necessity to detect such speech automatically and filter any content that</w:t>
      </w:r>
      <w:r w:rsidR="001D1BB1">
        <w:rPr>
          <w:sz w:val="28"/>
          <w:szCs w:val="28"/>
        </w:rPr>
        <w:t xml:space="preserve"> </w:t>
      </w:r>
      <w:r w:rsidRPr="00153235">
        <w:rPr>
          <w:sz w:val="28"/>
          <w:szCs w:val="28"/>
        </w:rPr>
        <w:t>presents hateful language or language inciting to hatred. In this paper we propose an approach to detect hate expressions on Twitter.</w:t>
      </w:r>
      <w:r w:rsidR="001D1BB1">
        <w:rPr>
          <w:sz w:val="28"/>
          <w:szCs w:val="28"/>
        </w:rPr>
        <w:t xml:space="preserve"> </w:t>
      </w:r>
      <w:r w:rsidRPr="00153235">
        <w:rPr>
          <w:sz w:val="28"/>
          <w:szCs w:val="28"/>
        </w:rPr>
        <w:t>Our approach is based on unigrams and patterns that are automatically collected from the training set. These patterns and unigrams</w:t>
      </w:r>
      <w:r w:rsidR="00E049BC">
        <w:rPr>
          <w:sz w:val="28"/>
          <w:szCs w:val="28"/>
        </w:rPr>
        <w:t xml:space="preserve"> </w:t>
      </w:r>
      <w:r w:rsidRPr="00153235">
        <w:rPr>
          <w:sz w:val="28"/>
          <w:szCs w:val="28"/>
        </w:rPr>
        <w:t>are later used, among others, as features to train a machine learning algorithm. Our experiments on a test set composed of 2 010</w:t>
      </w:r>
      <w:r w:rsidR="00E049BC">
        <w:rPr>
          <w:sz w:val="28"/>
          <w:szCs w:val="28"/>
        </w:rPr>
        <w:t xml:space="preserve"> </w:t>
      </w:r>
      <w:r w:rsidRPr="00153235">
        <w:rPr>
          <w:sz w:val="28"/>
          <w:szCs w:val="28"/>
        </w:rPr>
        <w:t>tweets show that our approach reaches an accuracy equal to 87.4% on detecting whether a tweet is offensive or not (binary</w:t>
      </w:r>
      <w:r w:rsidR="00E049BC">
        <w:rPr>
          <w:sz w:val="28"/>
          <w:szCs w:val="28"/>
        </w:rPr>
        <w:t xml:space="preserve"> </w:t>
      </w:r>
      <w:r w:rsidRPr="00153235">
        <w:rPr>
          <w:sz w:val="28"/>
          <w:szCs w:val="28"/>
        </w:rPr>
        <w:t>classification), and an accuracy equal to 78.4% on detecting whether a tweet is hateful, offensive or clean (ternary classification).</w:t>
      </w:r>
    </w:p>
    <w:p w:rsidR="00153235" w:rsidRDefault="00153235" w:rsidP="00153235">
      <w:pPr>
        <w:spacing w:line="280" w:lineRule="exact"/>
        <w:rPr>
          <w:sz w:val="28"/>
          <w:szCs w:val="28"/>
        </w:rPr>
      </w:pPr>
    </w:p>
    <w:p w:rsidR="00D97456" w:rsidRDefault="00D97456" w:rsidP="00E96CFC">
      <w:pPr>
        <w:spacing w:line="280" w:lineRule="exact"/>
        <w:rPr>
          <w:sz w:val="28"/>
          <w:szCs w:val="28"/>
        </w:rPr>
      </w:pPr>
    </w:p>
    <w:p w:rsidR="00D97456" w:rsidRDefault="00D97456" w:rsidP="00E96CFC">
      <w:pPr>
        <w:spacing w:line="280" w:lineRule="exact"/>
        <w:rPr>
          <w:sz w:val="28"/>
          <w:szCs w:val="28"/>
        </w:rPr>
      </w:pPr>
    </w:p>
    <w:p w:rsidR="00197610" w:rsidRDefault="00197610" w:rsidP="00E96CFC">
      <w:pPr>
        <w:spacing w:line="280" w:lineRule="exact"/>
        <w:rPr>
          <w:sz w:val="28"/>
          <w:szCs w:val="28"/>
        </w:rPr>
      </w:pPr>
    </w:p>
    <w:p w:rsidR="00197610" w:rsidRDefault="00197610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Pr="000B07FB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0F2E74" w:rsidRPr="00E67348" w:rsidRDefault="000F2E74" w:rsidP="00E67348">
      <w:pPr>
        <w:pStyle w:val="ListParagraph"/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 w:rsidRPr="00E67348">
        <w:rPr>
          <w:spacing w:val="-3"/>
          <w:sz w:val="28"/>
          <w:szCs w:val="28"/>
        </w:rPr>
        <w:t>Gitari et al. [15] extracted sentences from some major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“hate sites” in United States. They annotated each of the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sentences into one of three classes: “strongly hateful (SH)”,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“weakly hateful (WH)”, and “non-hateful (NH)”. They used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semantic features and grammatical patterns features, run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the classification on a test set and obtained an F1-score equal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to 65.12%.</w:t>
      </w:r>
    </w:p>
    <w:p w:rsidR="00BF4290" w:rsidRPr="000F2E74" w:rsidRDefault="00BF4290" w:rsidP="000F2E74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0F2E74" w:rsidRPr="00E67348" w:rsidRDefault="000F2E74" w:rsidP="00E67348">
      <w:pPr>
        <w:pStyle w:val="ListParagraph"/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 w:rsidRPr="00E67348">
        <w:rPr>
          <w:spacing w:val="-3"/>
          <w:sz w:val="28"/>
          <w:szCs w:val="28"/>
        </w:rPr>
        <w:t>Nobata et al. [16] used lexicon features, n-gram features,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linguisti</w:t>
      </w:r>
      <w:r w:rsidR="00DD29C5">
        <w:rPr>
          <w:spacing w:val="-3"/>
          <w:sz w:val="28"/>
          <w:szCs w:val="28"/>
        </w:rPr>
        <w:t>c features, syntactic features,</w:t>
      </w:r>
      <w:r w:rsidRPr="00E67348">
        <w:rPr>
          <w:spacing w:val="-3"/>
          <w:sz w:val="28"/>
          <w:szCs w:val="28"/>
        </w:rPr>
        <w:t>pretrained features,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“word2vec” features and “comment2vec” features to perform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the classification task into two classes, and obtained an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accuracy equal to 90%.</w:t>
      </w:r>
    </w:p>
    <w:p w:rsidR="000B6A16" w:rsidRDefault="000B6A16" w:rsidP="000F2E74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FB11A7" w:rsidRPr="00E67348" w:rsidRDefault="000B6A16" w:rsidP="00E67348">
      <w:pPr>
        <w:pStyle w:val="ListParagraph"/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 w:rsidRPr="00E67348">
        <w:rPr>
          <w:spacing w:val="-3"/>
          <w:sz w:val="28"/>
          <w:szCs w:val="28"/>
        </w:rPr>
        <w:t>Kwok et al. [17] targeted the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detection of hateful tweets against black people. They used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unigram features which gave an accuracy equal to 76% for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the task of binary classification. Obviously, the focus on the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hate speech toward a specific gender, ethnic group, race or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other makes the collected unigrams related to that specific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group. Therefore, the built dictionary of unigrams cannot be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reused to detect hate speech towards other groups with the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 xml:space="preserve">same efficiency. </w:t>
      </w:r>
    </w:p>
    <w:p w:rsidR="00FB11A7" w:rsidRDefault="00FB11A7" w:rsidP="00FB11A7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0B6A16" w:rsidRPr="00E67348" w:rsidRDefault="000B6A16" w:rsidP="00E67348">
      <w:pPr>
        <w:pStyle w:val="ListParagraph"/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 w:rsidRPr="00E67348">
        <w:rPr>
          <w:spacing w:val="-3"/>
          <w:sz w:val="28"/>
          <w:szCs w:val="28"/>
        </w:rPr>
        <w:t>Burnap et al. [3] used typed dependencies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(i.e., the relation between words) along with bag of words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(BoW) features to distinguish hate speech utterances from</w:t>
      </w:r>
      <w:r w:rsidR="00FB11A7" w:rsidRPr="00E67348">
        <w:rPr>
          <w:spacing w:val="-3"/>
          <w:sz w:val="28"/>
          <w:szCs w:val="28"/>
        </w:rPr>
        <w:t xml:space="preserve"> </w:t>
      </w:r>
      <w:r w:rsidRPr="00E67348">
        <w:rPr>
          <w:spacing w:val="-3"/>
          <w:sz w:val="28"/>
          <w:szCs w:val="28"/>
        </w:rPr>
        <w:t>clean speech ones.</w:t>
      </w:r>
    </w:p>
    <w:p w:rsidR="000F2E74" w:rsidRDefault="000F2E74" w:rsidP="000F2E74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F204FE" w:rsidRDefault="00F204FE" w:rsidP="000F2E74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F204FE" w:rsidRDefault="00F204FE" w:rsidP="000F2E74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F204FE" w:rsidRDefault="00F204FE" w:rsidP="000F2E74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F204FE" w:rsidRDefault="00F204FE" w:rsidP="000F2E74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F1001B" w:rsidRDefault="009179AB" w:rsidP="000F2E74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lastRenderedPageBreak/>
        <w:t>Disadvantages</w:t>
      </w:r>
    </w:p>
    <w:p w:rsidR="00921211" w:rsidRPr="00AE3B51" w:rsidRDefault="00C22E0F" w:rsidP="00AE3B51">
      <w:pPr>
        <w:pStyle w:val="ListParagraph"/>
        <w:numPr>
          <w:ilvl w:val="0"/>
          <w:numId w:val="36"/>
        </w:numPr>
        <w:spacing w:before="19" w:line="360" w:lineRule="auto"/>
        <w:jc w:val="both"/>
        <w:rPr>
          <w:sz w:val="28"/>
          <w:szCs w:val="28"/>
        </w:rPr>
      </w:pPr>
      <w:r w:rsidRPr="00AE3B51">
        <w:rPr>
          <w:sz w:val="28"/>
          <w:szCs w:val="28"/>
        </w:rPr>
        <w:t>There is no Sentiment-based Features detection to find Hate Speech on Twitter.</w:t>
      </w:r>
    </w:p>
    <w:p w:rsidR="00C22E0F" w:rsidRPr="00AE3B51" w:rsidRDefault="00CE51B9" w:rsidP="00AE3B51">
      <w:pPr>
        <w:pStyle w:val="ListParagraph"/>
        <w:numPr>
          <w:ilvl w:val="0"/>
          <w:numId w:val="36"/>
        </w:numPr>
        <w:spacing w:before="19" w:line="360" w:lineRule="auto"/>
        <w:jc w:val="both"/>
        <w:rPr>
          <w:sz w:val="28"/>
          <w:szCs w:val="28"/>
        </w:rPr>
      </w:pPr>
      <w:r w:rsidRPr="00AE3B51">
        <w:rPr>
          <w:sz w:val="28"/>
          <w:szCs w:val="28"/>
        </w:rPr>
        <w:t xml:space="preserve">There is no Binary Classification to categories All </w:t>
      </w:r>
      <w:r w:rsidR="00027877" w:rsidRPr="00AE3B51">
        <w:rPr>
          <w:sz w:val="28"/>
          <w:szCs w:val="28"/>
        </w:rPr>
        <w:t>Hateful</w:t>
      </w:r>
      <w:r w:rsidRPr="00AE3B51">
        <w:rPr>
          <w:sz w:val="28"/>
          <w:szCs w:val="28"/>
        </w:rPr>
        <w:t xml:space="preserve"> Messages</w:t>
      </w:r>
      <w:r w:rsidR="00DC3AA4" w:rsidRPr="00AE3B51">
        <w:rPr>
          <w:sz w:val="28"/>
          <w:szCs w:val="28"/>
        </w:rPr>
        <w:t>.</w:t>
      </w:r>
      <w:r w:rsidRPr="00AE3B51">
        <w:rPr>
          <w:sz w:val="28"/>
          <w:szCs w:val="28"/>
        </w:rPr>
        <w:t xml:space="preserve"> </w:t>
      </w:r>
    </w:p>
    <w:p w:rsidR="00921211" w:rsidRDefault="00921211" w:rsidP="00921211">
      <w:pPr>
        <w:spacing w:before="19" w:line="200" w:lineRule="exact"/>
        <w:jc w:val="both"/>
      </w:pPr>
    </w:p>
    <w:p w:rsidR="00921211" w:rsidRDefault="00921211" w:rsidP="0092121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line="240" w:lineRule="exact"/>
        <w:rPr>
          <w:sz w:val="24"/>
          <w:szCs w:val="24"/>
        </w:rPr>
      </w:pPr>
    </w:p>
    <w:p w:rsidR="00890831" w:rsidRPr="00890831" w:rsidRDefault="00A51EB2" w:rsidP="006F4C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61D10">
        <w:rPr>
          <w:sz w:val="28"/>
          <w:szCs w:val="28"/>
        </w:rPr>
        <w:t>The system</w:t>
      </w:r>
      <w:r w:rsidR="00890831" w:rsidRPr="00890831">
        <w:rPr>
          <w:sz w:val="28"/>
          <w:szCs w:val="28"/>
        </w:rPr>
        <w:t xml:space="preserve"> propose</w:t>
      </w:r>
      <w:r w:rsidR="00961D10">
        <w:rPr>
          <w:sz w:val="28"/>
          <w:szCs w:val="28"/>
        </w:rPr>
        <w:t>s</w:t>
      </w:r>
      <w:r w:rsidR="00890831" w:rsidRPr="00890831">
        <w:rPr>
          <w:sz w:val="28"/>
          <w:szCs w:val="28"/>
        </w:rPr>
        <w:t xml:space="preserve"> a pattern-based approach to detect </w:t>
      </w:r>
      <w:r w:rsidR="00202F98" w:rsidRPr="00890831">
        <w:rPr>
          <w:sz w:val="28"/>
          <w:szCs w:val="28"/>
        </w:rPr>
        <w:t>hate</w:t>
      </w:r>
      <w:r w:rsidR="00202F98">
        <w:rPr>
          <w:sz w:val="28"/>
          <w:szCs w:val="28"/>
        </w:rPr>
        <w:t xml:space="preserve"> speech</w:t>
      </w:r>
      <w:r w:rsidR="00890831" w:rsidRPr="00890831">
        <w:rPr>
          <w:sz w:val="28"/>
          <w:szCs w:val="28"/>
        </w:rPr>
        <w:t xml:space="preserve"> on Twitter: patterns are extracted in pragmatic</w:t>
      </w:r>
      <w:r w:rsidR="006F4CCB">
        <w:rPr>
          <w:sz w:val="28"/>
          <w:szCs w:val="28"/>
        </w:rPr>
        <w:t xml:space="preserve"> </w:t>
      </w:r>
      <w:r w:rsidR="00890831" w:rsidRPr="00890831">
        <w:rPr>
          <w:sz w:val="28"/>
          <w:szCs w:val="28"/>
        </w:rPr>
        <w:t>way from the training set and we define a set</w:t>
      </w:r>
      <w:r w:rsidR="006F4CCB">
        <w:rPr>
          <w:sz w:val="28"/>
          <w:szCs w:val="28"/>
        </w:rPr>
        <w:t xml:space="preserve"> </w:t>
      </w:r>
      <w:r w:rsidR="00890831" w:rsidRPr="00890831">
        <w:rPr>
          <w:sz w:val="28"/>
          <w:szCs w:val="28"/>
        </w:rPr>
        <w:t>of parameters to optimize the collection of patterns.</w:t>
      </w:r>
    </w:p>
    <w:p w:rsidR="00890831" w:rsidRPr="00890831" w:rsidRDefault="00890831" w:rsidP="006F4CCB">
      <w:pPr>
        <w:spacing w:line="360" w:lineRule="auto"/>
        <w:ind w:firstLine="720"/>
        <w:jc w:val="both"/>
        <w:rPr>
          <w:sz w:val="28"/>
          <w:szCs w:val="28"/>
        </w:rPr>
      </w:pPr>
      <w:r w:rsidRPr="00890831">
        <w:rPr>
          <w:sz w:val="28"/>
          <w:szCs w:val="28"/>
        </w:rPr>
        <w:t>2) In addition to patterns, we propose an approach that</w:t>
      </w:r>
      <w:r w:rsidR="006F4CCB">
        <w:rPr>
          <w:sz w:val="28"/>
          <w:szCs w:val="28"/>
        </w:rPr>
        <w:t xml:space="preserve"> </w:t>
      </w:r>
      <w:r w:rsidRPr="00890831">
        <w:rPr>
          <w:sz w:val="28"/>
          <w:szCs w:val="28"/>
        </w:rPr>
        <w:t>collects, also in a pragmatic way, words and expressions</w:t>
      </w:r>
      <w:r w:rsidR="006F4CCB">
        <w:rPr>
          <w:sz w:val="28"/>
          <w:szCs w:val="28"/>
        </w:rPr>
        <w:t xml:space="preserve"> </w:t>
      </w:r>
      <w:r w:rsidRPr="00890831">
        <w:rPr>
          <w:sz w:val="28"/>
          <w:szCs w:val="28"/>
        </w:rPr>
        <w:t>showing hate and offense, and use them with</w:t>
      </w:r>
    </w:p>
    <w:p w:rsidR="00890831" w:rsidRPr="00890831" w:rsidRDefault="006F4CCB" w:rsidP="006F4C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CF9" w:rsidRPr="00890831">
        <w:rPr>
          <w:sz w:val="28"/>
          <w:szCs w:val="28"/>
        </w:rPr>
        <w:t>Patterns</w:t>
      </w:r>
      <w:r w:rsidR="00890831" w:rsidRPr="00890831">
        <w:rPr>
          <w:sz w:val="28"/>
          <w:szCs w:val="28"/>
        </w:rPr>
        <w:t>, along with other sentiment-based features</w:t>
      </w:r>
      <w:r>
        <w:rPr>
          <w:sz w:val="28"/>
          <w:szCs w:val="28"/>
        </w:rPr>
        <w:t xml:space="preserve"> </w:t>
      </w:r>
      <w:r w:rsidR="00890831" w:rsidRPr="00890831">
        <w:rPr>
          <w:sz w:val="28"/>
          <w:szCs w:val="28"/>
        </w:rPr>
        <w:t>to detect hate speech.</w:t>
      </w:r>
    </w:p>
    <w:p w:rsidR="00890831" w:rsidRPr="00890831" w:rsidRDefault="00890831" w:rsidP="006F4CCB">
      <w:pPr>
        <w:spacing w:line="360" w:lineRule="auto"/>
        <w:ind w:firstLine="720"/>
        <w:jc w:val="both"/>
        <w:rPr>
          <w:sz w:val="28"/>
          <w:szCs w:val="28"/>
        </w:rPr>
      </w:pPr>
      <w:r w:rsidRPr="00890831">
        <w:rPr>
          <w:sz w:val="28"/>
          <w:szCs w:val="28"/>
        </w:rPr>
        <w:t>3) The proposed sets of unigrams and patterns can be</w:t>
      </w:r>
      <w:r w:rsidR="006F4CCB">
        <w:rPr>
          <w:sz w:val="28"/>
          <w:szCs w:val="28"/>
        </w:rPr>
        <w:t xml:space="preserve"> </w:t>
      </w:r>
      <w:r w:rsidRPr="00890831">
        <w:rPr>
          <w:sz w:val="28"/>
          <w:szCs w:val="28"/>
        </w:rPr>
        <w:t>used as already-built dictionaries for future works</w:t>
      </w:r>
      <w:r w:rsidR="006F4CCB">
        <w:rPr>
          <w:sz w:val="28"/>
          <w:szCs w:val="28"/>
        </w:rPr>
        <w:t xml:space="preserve"> </w:t>
      </w:r>
      <w:r w:rsidRPr="00890831">
        <w:rPr>
          <w:sz w:val="28"/>
          <w:szCs w:val="28"/>
        </w:rPr>
        <w:t>related to hate speech detection.</w:t>
      </w:r>
    </w:p>
    <w:p w:rsidR="00890831" w:rsidRDefault="00890831" w:rsidP="006F4CCB">
      <w:pPr>
        <w:spacing w:line="360" w:lineRule="auto"/>
        <w:ind w:firstLine="720"/>
        <w:jc w:val="both"/>
        <w:rPr>
          <w:sz w:val="28"/>
          <w:szCs w:val="28"/>
        </w:rPr>
      </w:pPr>
      <w:r w:rsidRPr="00890831">
        <w:rPr>
          <w:sz w:val="28"/>
          <w:szCs w:val="28"/>
        </w:rPr>
        <w:t xml:space="preserve">4) </w:t>
      </w:r>
      <w:r w:rsidR="00FF1CA5">
        <w:rPr>
          <w:sz w:val="28"/>
          <w:szCs w:val="28"/>
        </w:rPr>
        <w:t>The system</w:t>
      </w:r>
      <w:r w:rsidRPr="00890831">
        <w:rPr>
          <w:sz w:val="28"/>
          <w:szCs w:val="28"/>
        </w:rPr>
        <w:t xml:space="preserve"> classif</w:t>
      </w:r>
      <w:r w:rsidR="00305D2A">
        <w:rPr>
          <w:sz w:val="28"/>
          <w:szCs w:val="28"/>
        </w:rPr>
        <w:t>ies</w:t>
      </w:r>
      <w:r w:rsidRPr="00890831">
        <w:rPr>
          <w:sz w:val="28"/>
          <w:szCs w:val="28"/>
        </w:rPr>
        <w:t xml:space="preserve"> tweets into three different classes (instead</w:t>
      </w:r>
      <w:r w:rsidR="006F4CCB">
        <w:rPr>
          <w:sz w:val="28"/>
          <w:szCs w:val="28"/>
        </w:rPr>
        <w:t xml:space="preserve"> </w:t>
      </w:r>
      <w:r w:rsidRPr="00890831">
        <w:rPr>
          <w:sz w:val="28"/>
          <w:szCs w:val="28"/>
        </w:rPr>
        <w:t>of only two) where we make distinction between</w:t>
      </w:r>
      <w:r w:rsidR="006F4CCB">
        <w:rPr>
          <w:sz w:val="28"/>
          <w:szCs w:val="28"/>
        </w:rPr>
        <w:t xml:space="preserve"> </w:t>
      </w:r>
      <w:r w:rsidRPr="00890831">
        <w:rPr>
          <w:sz w:val="28"/>
          <w:szCs w:val="28"/>
        </w:rPr>
        <w:t>tweets showing hate, and those being just</w:t>
      </w:r>
      <w:r w:rsidR="006F4CCB">
        <w:rPr>
          <w:sz w:val="28"/>
          <w:szCs w:val="28"/>
        </w:rPr>
        <w:t xml:space="preserve"> </w:t>
      </w:r>
      <w:r w:rsidRPr="00890831">
        <w:rPr>
          <w:sz w:val="28"/>
          <w:szCs w:val="28"/>
        </w:rPr>
        <w:t>offensive.</w:t>
      </w:r>
    </w:p>
    <w:p w:rsidR="00890831" w:rsidRDefault="00890831" w:rsidP="00890831">
      <w:pPr>
        <w:spacing w:line="360" w:lineRule="auto"/>
        <w:ind w:firstLine="720"/>
        <w:jc w:val="both"/>
        <w:rPr>
          <w:sz w:val="28"/>
          <w:szCs w:val="28"/>
        </w:rPr>
      </w:pPr>
    </w:p>
    <w:p w:rsidR="004D2551" w:rsidRDefault="004D2551" w:rsidP="00DC6C7E">
      <w:p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264E84" w:rsidRPr="007324D1" w:rsidRDefault="00264E84" w:rsidP="00264E84">
      <w:pPr>
        <w:spacing w:line="360" w:lineRule="auto"/>
        <w:ind w:firstLine="360"/>
        <w:jc w:val="both"/>
        <w:rPr>
          <w:b/>
          <w:color w:val="00B050"/>
          <w:spacing w:val="-3"/>
          <w:sz w:val="36"/>
          <w:szCs w:val="28"/>
        </w:rPr>
      </w:pPr>
      <w:r w:rsidRPr="007324D1">
        <w:rPr>
          <w:b/>
          <w:color w:val="00B050"/>
          <w:spacing w:val="-3"/>
          <w:sz w:val="36"/>
          <w:szCs w:val="28"/>
        </w:rPr>
        <w:t xml:space="preserve">The system has covered following Approaches </w:t>
      </w:r>
    </w:p>
    <w:p w:rsidR="00264E84" w:rsidRPr="004A7FA5" w:rsidRDefault="00264E84" w:rsidP="00264E8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Fast</w:t>
      </w:r>
      <w:r w:rsidRPr="004A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technique which </w:t>
      </w:r>
      <w:r w:rsidRPr="004A7FA5">
        <w:rPr>
          <w:sz w:val="28"/>
          <w:szCs w:val="28"/>
        </w:rPr>
        <w:t>consists</w:t>
      </w:r>
      <w:r w:rsidR="00085A22">
        <w:rPr>
          <w:sz w:val="28"/>
          <w:szCs w:val="28"/>
        </w:rPr>
        <w:t xml:space="preserve"> of tweets that</w:t>
      </w:r>
      <w:r w:rsidRPr="004A7FA5">
        <w:rPr>
          <w:sz w:val="28"/>
          <w:szCs w:val="28"/>
        </w:rPr>
        <w:t xml:space="preserve"> are neutral, non-offensive and present no hate speech.</w:t>
      </w:r>
    </w:p>
    <w:p w:rsidR="00264E84" w:rsidRPr="004A7FA5" w:rsidRDefault="00264E84" w:rsidP="00264E8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 Affective techniques which </w:t>
      </w:r>
      <w:r w:rsidRPr="004A7FA5">
        <w:rPr>
          <w:sz w:val="28"/>
          <w:szCs w:val="28"/>
        </w:rPr>
        <w:t>contains tweets that are offensive, but do not present any hate or segregative / racist speeches.</w:t>
      </w:r>
    </w:p>
    <w:p w:rsidR="00264E84" w:rsidRDefault="00264E84" w:rsidP="00264E8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The technique that</w:t>
      </w:r>
      <w:r w:rsidRPr="004A7FA5">
        <w:rPr>
          <w:sz w:val="28"/>
          <w:szCs w:val="28"/>
        </w:rPr>
        <w:t xml:space="preserve"> includes tweets which are offensive and present hate, racist and segregative words and expressions. </w:t>
      </w:r>
    </w:p>
    <w:p w:rsidR="004D0EAF" w:rsidRDefault="004D0EAF" w:rsidP="004D0E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D0EAF" w:rsidRDefault="004D0EAF" w:rsidP="004D0E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D0EAF" w:rsidRDefault="004D0EAF" w:rsidP="004D0E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D0EAF" w:rsidRPr="004D0EAF" w:rsidRDefault="004D0EAF" w:rsidP="004D0E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7E5C2E">
        <w:rPr>
          <w:rFonts w:ascii="Times New Roman" w:hAnsi="Times New Roman"/>
          <w:sz w:val="28"/>
          <w:szCs w:val="28"/>
        </w:rPr>
        <w:t>L</w:t>
      </w:r>
    </w:p>
    <w:p w:rsidR="003D7278" w:rsidRPr="00542AF3" w:rsidRDefault="003D7278" w:rsidP="00542AF3">
      <w:pPr>
        <w:sectPr w:rsidR="003D7278" w:rsidRPr="00542AF3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5C" w:rsidRDefault="00A24C5C" w:rsidP="00E96CFC">
      <w:r>
        <w:separator/>
      </w:r>
    </w:p>
  </w:endnote>
  <w:endnote w:type="continuationSeparator" w:id="1">
    <w:p w:rsidR="00A24C5C" w:rsidRDefault="00A24C5C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5C" w:rsidRDefault="00A24C5C" w:rsidP="00E96CFC">
      <w:r>
        <w:separator/>
      </w:r>
    </w:p>
  </w:footnote>
  <w:footnote w:type="continuationSeparator" w:id="1">
    <w:p w:rsidR="00A24C5C" w:rsidRDefault="00A24C5C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B3D"/>
    <w:multiLevelType w:val="hybridMultilevel"/>
    <w:tmpl w:val="BED8E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6A0707D"/>
    <w:multiLevelType w:val="hybridMultilevel"/>
    <w:tmpl w:val="8A3217A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3B419F"/>
    <w:multiLevelType w:val="hybridMultilevel"/>
    <w:tmpl w:val="57EAF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D002F"/>
    <w:multiLevelType w:val="hybridMultilevel"/>
    <w:tmpl w:val="712ABE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B77E0"/>
    <w:multiLevelType w:val="hybridMultilevel"/>
    <w:tmpl w:val="42F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92AEE"/>
    <w:multiLevelType w:val="hybridMultilevel"/>
    <w:tmpl w:val="44C46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B7D18"/>
    <w:multiLevelType w:val="hybridMultilevel"/>
    <w:tmpl w:val="ABECE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66F46"/>
    <w:multiLevelType w:val="hybridMultilevel"/>
    <w:tmpl w:val="602044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1502AD"/>
    <w:multiLevelType w:val="hybridMultilevel"/>
    <w:tmpl w:val="D11804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30"/>
  </w:num>
  <w:num w:numId="4">
    <w:abstractNumId w:val="7"/>
  </w:num>
  <w:num w:numId="5">
    <w:abstractNumId w:val="26"/>
  </w:num>
  <w:num w:numId="6">
    <w:abstractNumId w:val="11"/>
  </w:num>
  <w:num w:numId="7">
    <w:abstractNumId w:val="21"/>
  </w:num>
  <w:num w:numId="8">
    <w:abstractNumId w:val="34"/>
  </w:num>
  <w:num w:numId="9">
    <w:abstractNumId w:val="35"/>
  </w:num>
  <w:num w:numId="10">
    <w:abstractNumId w:val="25"/>
  </w:num>
  <w:num w:numId="11">
    <w:abstractNumId w:val="15"/>
  </w:num>
  <w:num w:numId="12">
    <w:abstractNumId w:val="6"/>
  </w:num>
  <w:num w:numId="13">
    <w:abstractNumId w:val="17"/>
  </w:num>
  <w:num w:numId="14">
    <w:abstractNumId w:val="23"/>
  </w:num>
  <w:num w:numId="15">
    <w:abstractNumId w:val="19"/>
  </w:num>
  <w:num w:numId="16">
    <w:abstractNumId w:val="1"/>
  </w:num>
  <w:num w:numId="17">
    <w:abstractNumId w:val="4"/>
  </w:num>
  <w:num w:numId="18">
    <w:abstractNumId w:val="28"/>
  </w:num>
  <w:num w:numId="19">
    <w:abstractNumId w:val="29"/>
  </w:num>
  <w:num w:numId="20">
    <w:abstractNumId w:val="3"/>
  </w:num>
  <w:num w:numId="21">
    <w:abstractNumId w:val="18"/>
  </w:num>
  <w:num w:numId="22">
    <w:abstractNumId w:val="33"/>
  </w:num>
  <w:num w:numId="23">
    <w:abstractNumId w:val="13"/>
  </w:num>
  <w:num w:numId="24">
    <w:abstractNumId w:val="27"/>
  </w:num>
  <w:num w:numId="25">
    <w:abstractNumId w:val="8"/>
  </w:num>
  <w:num w:numId="26">
    <w:abstractNumId w:val="2"/>
  </w:num>
  <w:num w:numId="27">
    <w:abstractNumId w:val="5"/>
  </w:num>
  <w:num w:numId="28">
    <w:abstractNumId w:val="12"/>
  </w:num>
  <w:num w:numId="29">
    <w:abstractNumId w:val="20"/>
  </w:num>
  <w:num w:numId="30">
    <w:abstractNumId w:val="31"/>
  </w:num>
  <w:num w:numId="31">
    <w:abstractNumId w:val="14"/>
  </w:num>
  <w:num w:numId="32">
    <w:abstractNumId w:val="0"/>
  </w:num>
  <w:num w:numId="33">
    <w:abstractNumId w:val="32"/>
  </w:num>
  <w:num w:numId="34">
    <w:abstractNumId w:val="10"/>
  </w:num>
  <w:num w:numId="35">
    <w:abstractNumId w:val="24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748B"/>
    <w:rsid w:val="00007885"/>
    <w:rsid w:val="000103B6"/>
    <w:rsid w:val="00011A45"/>
    <w:rsid w:val="00012027"/>
    <w:rsid w:val="00012A0E"/>
    <w:rsid w:val="00013817"/>
    <w:rsid w:val="00023FA0"/>
    <w:rsid w:val="000272D1"/>
    <w:rsid w:val="00027877"/>
    <w:rsid w:val="00037688"/>
    <w:rsid w:val="000417D2"/>
    <w:rsid w:val="00050441"/>
    <w:rsid w:val="00061B12"/>
    <w:rsid w:val="00067FCF"/>
    <w:rsid w:val="00077BE7"/>
    <w:rsid w:val="00081093"/>
    <w:rsid w:val="00083192"/>
    <w:rsid w:val="00085A22"/>
    <w:rsid w:val="00086659"/>
    <w:rsid w:val="00092E86"/>
    <w:rsid w:val="00096F7A"/>
    <w:rsid w:val="000A3E50"/>
    <w:rsid w:val="000B07FB"/>
    <w:rsid w:val="000B331B"/>
    <w:rsid w:val="000B5B2A"/>
    <w:rsid w:val="000B6A16"/>
    <w:rsid w:val="000B7806"/>
    <w:rsid w:val="000C2587"/>
    <w:rsid w:val="000C5C7A"/>
    <w:rsid w:val="000D0EC1"/>
    <w:rsid w:val="000F2E74"/>
    <w:rsid w:val="00103985"/>
    <w:rsid w:val="0010512C"/>
    <w:rsid w:val="00111ABA"/>
    <w:rsid w:val="00114707"/>
    <w:rsid w:val="00114C76"/>
    <w:rsid w:val="00116A2B"/>
    <w:rsid w:val="00124DAE"/>
    <w:rsid w:val="001277E4"/>
    <w:rsid w:val="00131468"/>
    <w:rsid w:val="001359B2"/>
    <w:rsid w:val="00137ABD"/>
    <w:rsid w:val="00143600"/>
    <w:rsid w:val="00153235"/>
    <w:rsid w:val="0016288A"/>
    <w:rsid w:val="00163301"/>
    <w:rsid w:val="00174665"/>
    <w:rsid w:val="00174BB7"/>
    <w:rsid w:val="00174FC5"/>
    <w:rsid w:val="0017567D"/>
    <w:rsid w:val="0017578D"/>
    <w:rsid w:val="0017686D"/>
    <w:rsid w:val="00191E0B"/>
    <w:rsid w:val="00195E83"/>
    <w:rsid w:val="00197610"/>
    <w:rsid w:val="001A36F7"/>
    <w:rsid w:val="001B0167"/>
    <w:rsid w:val="001B7C53"/>
    <w:rsid w:val="001C39D2"/>
    <w:rsid w:val="001D1BB1"/>
    <w:rsid w:val="001D4507"/>
    <w:rsid w:val="00202F98"/>
    <w:rsid w:val="002110C5"/>
    <w:rsid w:val="002114D7"/>
    <w:rsid w:val="0021480B"/>
    <w:rsid w:val="00214BBD"/>
    <w:rsid w:val="00224D87"/>
    <w:rsid w:val="002334DA"/>
    <w:rsid w:val="00233810"/>
    <w:rsid w:val="00233DF4"/>
    <w:rsid w:val="00240045"/>
    <w:rsid w:val="00245B8D"/>
    <w:rsid w:val="00246E9A"/>
    <w:rsid w:val="00251EB9"/>
    <w:rsid w:val="00253522"/>
    <w:rsid w:val="00260F4B"/>
    <w:rsid w:val="00261410"/>
    <w:rsid w:val="002626AA"/>
    <w:rsid w:val="00262889"/>
    <w:rsid w:val="00262906"/>
    <w:rsid w:val="002641E8"/>
    <w:rsid w:val="00264E84"/>
    <w:rsid w:val="00266245"/>
    <w:rsid w:val="00270D01"/>
    <w:rsid w:val="00280C7B"/>
    <w:rsid w:val="00284575"/>
    <w:rsid w:val="00291699"/>
    <w:rsid w:val="00295D67"/>
    <w:rsid w:val="00295F8F"/>
    <w:rsid w:val="002A20FA"/>
    <w:rsid w:val="002A240C"/>
    <w:rsid w:val="002C081A"/>
    <w:rsid w:val="002C17BB"/>
    <w:rsid w:val="002C30EB"/>
    <w:rsid w:val="002C3792"/>
    <w:rsid w:val="002C4CC3"/>
    <w:rsid w:val="002E2732"/>
    <w:rsid w:val="002E6139"/>
    <w:rsid w:val="002E6495"/>
    <w:rsid w:val="002E67FB"/>
    <w:rsid w:val="002F17C9"/>
    <w:rsid w:val="002F1C2D"/>
    <w:rsid w:val="002F2524"/>
    <w:rsid w:val="002F6E67"/>
    <w:rsid w:val="002F79E3"/>
    <w:rsid w:val="00305D2A"/>
    <w:rsid w:val="00307975"/>
    <w:rsid w:val="0031252B"/>
    <w:rsid w:val="00313611"/>
    <w:rsid w:val="00323A3F"/>
    <w:rsid w:val="0032682D"/>
    <w:rsid w:val="00330B3A"/>
    <w:rsid w:val="003353AE"/>
    <w:rsid w:val="003367CB"/>
    <w:rsid w:val="00336AD0"/>
    <w:rsid w:val="00336F67"/>
    <w:rsid w:val="003413D0"/>
    <w:rsid w:val="003428B7"/>
    <w:rsid w:val="00344CCC"/>
    <w:rsid w:val="00344E3F"/>
    <w:rsid w:val="003608AD"/>
    <w:rsid w:val="00362E21"/>
    <w:rsid w:val="00366CF9"/>
    <w:rsid w:val="003678DE"/>
    <w:rsid w:val="00372650"/>
    <w:rsid w:val="00377206"/>
    <w:rsid w:val="00380193"/>
    <w:rsid w:val="00382A25"/>
    <w:rsid w:val="00390CA4"/>
    <w:rsid w:val="003A1731"/>
    <w:rsid w:val="003A238E"/>
    <w:rsid w:val="003A3E15"/>
    <w:rsid w:val="003A7E16"/>
    <w:rsid w:val="003B4132"/>
    <w:rsid w:val="003B78FA"/>
    <w:rsid w:val="003C0963"/>
    <w:rsid w:val="003C4207"/>
    <w:rsid w:val="003C5C8C"/>
    <w:rsid w:val="003D223E"/>
    <w:rsid w:val="003D3B23"/>
    <w:rsid w:val="003D3C17"/>
    <w:rsid w:val="003D480E"/>
    <w:rsid w:val="003D7278"/>
    <w:rsid w:val="003E131A"/>
    <w:rsid w:val="003E1E43"/>
    <w:rsid w:val="003E27AB"/>
    <w:rsid w:val="003E4670"/>
    <w:rsid w:val="003E5E57"/>
    <w:rsid w:val="003F4DCF"/>
    <w:rsid w:val="00403238"/>
    <w:rsid w:val="0041289D"/>
    <w:rsid w:val="004140D7"/>
    <w:rsid w:val="00417B41"/>
    <w:rsid w:val="00423D82"/>
    <w:rsid w:val="00424709"/>
    <w:rsid w:val="0043046C"/>
    <w:rsid w:val="00435EA0"/>
    <w:rsid w:val="00440061"/>
    <w:rsid w:val="00441CF1"/>
    <w:rsid w:val="0044294E"/>
    <w:rsid w:val="0044476E"/>
    <w:rsid w:val="00450F8F"/>
    <w:rsid w:val="00461894"/>
    <w:rsid w:val="00462C1F"/>
    <w:rsid w:val="004673B7"/>
    <w:rsid w:val="00467EAE"/>
    <w:rsid w:val="00471572"/>
    <w:rsid w:val="004A6620"/>
    <w:rsid w:val="004A7A0D"/>
    <w:rsid w:val="004A7F14"/>
    <w:rsid w:val="004A7FA5"/>
    <w:rsid w:val="004B1D24"/>
    <w:rsid w:val="004B1F8F"/>
    <w:rsid w:val="004B264B"/>
    <w:rsid w:val="004B4F9D"/>
    <w:rsid w:val="004B51D5"/>
    <w:rsid w:val="004C2E0D"/>
    <w:rsid w:val="004C35F1"/>
    <w:rsid w:val="004C3955"/>
    <w:rsid w:val="004D0EAF"/>
    <w:rsid w:val="004D2551"/>
    <w:rsid w:val="004D3EBA"/>
    <w:rsid w:val="004D5FF4"/>
    <w:rsid w:val="004E03FC"/>
    <w:rsid w:val="004E235C"/>
    <w:rsid w:val="004E7F8A"/>
    <w:rsid w:val="004F20EC"/>
    <w:rsid w:val="004F5360"/>
    <w:rsid w:val="004F538D"/>
    <w:rsid w:val="00500B41"/>
    <w:rsid w:val="005014D7"/>
    <w:rsid w:val="00505E59"/>
    <w:rsid w:val="0051778A"/>
    <w:rsid w:val="005248E2"/>
    <w:rsid w:val="00524E08"/>
    <w:rsid w:val="00530104"/>
    <w:rsid w:val="00531059"/>
    <w:rsid w:val="0053280F"/>
    <w:rsid w:val="00533A30"/>
    <w:rsid w:val="00540195"/>
    <w:rsid w:val="00542AF3"/>
    <w:rsid w:val="00543BAC"/>
    <w:rsid w:val="0055143B"/>
    <w:rsid w:val="00564193"/>
    <w:rsid w:val="00565231"/>
    <w:rsid w:val="005654BE"/>
    <w:rsid w:val="00574100"/>
    <w:rsid w:val="00574365"/>
    <w:rsid w:val="00575E04"/>
    <w:rsid w:val="00580D0C"/>
    <w:rsid w:val="0058337E"/>
    <w:rsid w:val="00584D4E"/>
    <w:rsid w:val="00586B85"/>
    <w:rsid w:val="00596609"/>
    <w:rsid w:val="00596FE2"/>
    <w:rsid w:val="005A6310"/>
    <w:rsid w:val="005A6FF8"/>
    <w:rsid w:val="005A7278"/>
    <w:rsid w:val="005B50A5"/>
    <w:rsid w:val="005C5855"/>
    <w:rsid w:val="005C748E"/>
    <w:rsid w:val="005C7650"/>
    <w:rsid w:val="005C7E1F"/>
    <w:rsid w:val="005D40EB"/>
    <w:rsid w:val="005D582F"/>
    <w:rsid w:val="005E0321"/>
    <w:rsid w:val="005E2952"/>
    <w:rsid w:val="005E6165"/>
    <w:rsid w:val="005F02DF"/>
    <w:rsid w:val="005F509B"/>
    <w:rsid w:val="00600BBD"/>
    <w:rsid w:val="00605E89"/>
    <w:rsid w:val="00610D49"/>
    <w:rsid w:val="00611BD1"/>
    <w:rsid w:val="00612B04"/>
    <w:rsid w:val="00613B48"/>
    <w:rsid w:val="00622F8F"/>
    <w:rsid w:val="00624AF8"/>
    <w:rsid w:val="006349C7"/>
    <w:rsid w:val="00641D71"/>
    <w:rsid w:val="00644947"/>
    <w:rsid w:val="006529E9"/>
    <w:rsid w:val="00657540"/>
    <w:rsid w:val="00657E85"/>
    <w:rsid w:val="00661619"/>
    <w:rsid w:val="006801DA"/>
    <w:rsid w:val="006815DD"/>
    <w:rsid w:val="0068447E"/>
    <w:rsid w:val="00685717"/>
    <w:rsid w:val="00686E16"/>
    <w:rsid w:val="006A04BD"/>
    <w:rsid w:val="006A4226"/>
    <w:rsid w:val="006A6918"/>
    <w:rsid w:val="006A7718"/>
    <w:rsid w:val="006B77B9"/>
    <w:rsid w:val="006C4C6F"/>
    <w:rsid w:val="006C4F70"/>
    <w:rsid w:val="006D3088"/>
    <w:rsid w:val="006D6864"/>
    <w:rsid w:val="006E0F2C"/>
    <w:rsid w:val="006E7CF9"/>
    <w:rsid w:val="006F00B2"/>
    <w:rsid w:val="006F1442"/>
    <w:rsid w:val="006F4CCB"/>
    <w:rsid w:val="006F7702"/>
    <w:rsid w:val="0070733F"/>
    <w:rsid w:val="007151E0"/>
    <w:rsid w:val="00722A3D"/>
    <w:rsid w:val="0072419B"/>
    <w:rsid w:val="00724D39"/>
    <w:rsid w:val="00727C52"/>
    <w:rsid w:val="0073158D"/>
    <w:rsid w:val="007324D1"/>
    <w:rsid w:val="007325DF"/>
    <w:rsid w:val="0073303D"/>
    <w:rsid w:val="0073436E"/>
    <w:rsid w:val="007379F2"/>
    <w:rsid w:val="00742FC2"/>
    <w:rsid w:val="00743966"/>
    <w:rsid w:val="0074540F"/>
    <w:rsid w:val="007558A0"/>
    <w:rsid w:val="00763FCD"/>
    <w:rsid w:val="00764ACF"/>
    <w:rsid w:val="007667FC"/>
    <w:rsid w:val="00773DFC"/>
    <w:rsid w:val="0077782F"/>
    <w:rsid w:val="007803F6"/>
    <w:rsid w:val="0078129F"/>
    <w:rsid w:val="007822C2"/>
    <w:rsid w:val="00795924"/>
    <w:rsid w:val="00796B24"/>
    <w:rsid w:val="007A2FE6"/>
    <w:rsid w:val="007B1F68"/>
    <w:rsid w:val="007B23BB"/>
    <w:rsid w:val="007C251D"/>
    <w:rsid w:val="007C4B94"/>
    <w:rsid w:val="007C5B3C"/>
    <w:rsid w:val="007D6FF1"/>
    <w:rsid w:val="007E5C2E"/>
    <w:rsid w:val="007E6379"/>
    <w:rsid w:val="007F1635"/>
    <w:rsid w:val="007F7B6C"/>
    <w:rsid w:val="008039C5"/>
    <w:rsid w:val="008179D4"/>
    <w:rsid w:val="0082413D"/>
    <w:rsid w:val="00825072"/>
    <w:rsid w:val="00826998"/>
    <w:rsid w:val="0083301A"/>
    <w:rsid w:val="00841F84"/>
    <w:rsid w:val="00846101"/>
    <w:rsid w:val="0084778E"/>
    <w:rsid w:val="00847900"/>
    <w:rsid w:val="00862597"/>
    <w:rsid w:val="0086401D"/>
    <w:rsid w:val="0086615C"/>
    <w:rsid w:val="0086748D"/>
    <w:rsid w:val="008674B6"/>
    <w:rsid w:val="00872841"/>
    <w:rsid w:val="00876678"/>
    <w:rsid w:val="008807FE"/>
    <w:rsid w:val="008821B9"/>
    <w:rsid w:val="00890831"/>
    <w:rsid w:val="00897F35"/>
    <w:rsid w:val="008A2C79"/>
    <w:rsid w:val="008A7EE3"/>
    <w:rsid w:val="008B4BA2"/>
    <w:rsid w:val="008C0ED4"/>
    <w:rsid w:val="008C7FDF"/>
    <w:rsid w:val="008E31F2"/>
    <w:rsid w:val="008E5F0A"/>
    <w:rsid w:val="008E6421"/>
    <w:rsid w:val="008F47BF"/>
    <w:rsid w:val="0090020A"/>
    <w:rsid w:val="00900924"/>
    <w:rsid w:val="00905D5A"/>
    <w:rsid w:val="00912F70"/>
    <w:rsid w:val="009179AB"/>
    <w:rsid w:val="00921211"/>
    <w:rsid w:val="009219A4"/>
    <w:rsid w:val="00923154"/>
    <w:rsid w:val="0092725B"/>
    <w:rsid w:val="00933AC9"/>
    <w:rsid w:val="00933F04"/>
    <w:rsid w:val="009345C7"/>
    <w:rsid w:val="00941945"/>
    <w:rsid w:val="0094198B"/>
    <w:rsid w:val="00943002"/>
    <w:rsid w:val="00943CEC"/>
    <w:rsid w:val="00944176"/>
    <w:rsid w:val="00945BBC"/>
    <w:rsid w:val="00945C76"/>
    <w:rsid w:val="00953460"/>
    <w:rsid w:val="00961D10"/>
    <w:rsid w:val="009672FC"/>
    <w:rsid w:val="0096787F"/>
    <w:rsid w:val="009710F3"/>
    <w:rsid w:val="0097284B"/>
    <w:rsid w:val="0098225A"/>
    <w:rsid w:val="00997DDC"/>
    <w:rsid w:val="009A73AB"/>
    <w:rsid w:val="009B23D2"/>
    <w:rsid w:val="009B7A9F"/>
    <w:rsid w:val="009C230E"/>
    <w:rsid w:val="009C4030"/>
    <w:rsid w:val="009D6114"/>
    <w:rsid w:val="009D76B2"/>
    <w:rsid w:val="009F13A7"/>
    <w:rsid w:val="009F1E18"/>
    <w:rsid w:val="009F2E78"/>
    <w:rsid w:val="009F4364"/>
    <w:rsid w:val="009F7DF9"/>
    <w:rsid w:val="00A027DA"/>
    <w:rsid w:val="00A0411F"/>
    <w:rsid w:val="00A14F77"/>
    <w:rsid w:val="00A24C5C"/>
    <w:rsid w:val="00A318EF"/>
    <w:rsid w:val="00A33DC9"/>
    <w:rsid w:val="00A42AF8"/>
    <w:rsid w:val="00A45A3B"/>
    <w:rsid w:val="00A47634"/>
    <w:rsid w:val="00A51EB2"/>
    <w:rsid w:val="00A577E9"/>
    <w:rsid w:val="00A57C82"/>
    <w:rsid w:val="00A6045F"/>
    <w:rsid w:val="00A61E27"/>
    <w:rsid w:val="00A71E3B"/>
    <w:rsid w:val="00A84CB0"/>
    <w:rsid w:val="00A958C1"/>
    <w:rsid w:val="00AB589F"/>
    <w:rsid w:val="00AB7633"/>
    <w:rsid w:val="00AD53A3"/>
    <w:rsid w:val="00AE193B"/>
    <w:rsid w:val="00AE3B51"/>
    <w:rsid w:val="00AE3F54"/>
    <w:rsid w:val="00AF0086"/>
    <w:rsid w:val="00AF3A33"/>
    <w:rsid w:val="00AF4761"/>
    <w:rsid w:val="00B04E81"/>
    <w:rsid w:val="00B1043C"/>
    <w:rsid w:val="00B26C0B"/>
    <w:rsid w:val="00B51288"/>
    <w:rsid w:val="00B53FDE"/>
    <w:rsid w:val="00B55C00"/>
    <w:rsid w:val="00B70136"/>
    <w:rsid w:val="00B7203E"/>
    <w:rsid w:val="00B76064"/>
    <w:rsid w:val="00B76317"/>
    <w:rsid w:val="00B8092E"/>
    <w:rsid w:val="00B8300F"/>
    <w:rsid w:val="00B97454"/>
    <w:rsid w:val="00BA3691"/>
    <w:rsid w:val="00BB2D6A"/>
    <w:rsid w:val="00BB457D"/>
    <w:rsid w:val="00BB6625"/>
    <w:rsid w:val="00BC1AE7"/>
    <w:rsid w:val="00BD29DB"/>
    <w:rsid w:val="00BD71AA"/>
    <w:rsid w:val="00BE12CA"/>
    <w:rsid w:val="00BE42FA"/>
    <w:rsid w:val="00BE67E2"/>
    <w:rsid w:val="00BF4290"/>
    <w:rsid w:val="00C0309A"/>
    <w:rsid w:val="00C03FF5"/>
    <w:rsid w:val="00C04188"/>
    <w:rsid w:val="00C04CE9"/>
    <w:rsid w:val="00C1038D"/>
    <w:rsid w:val="00C17C92"/>
    <w:rsid w:val="00C211B6"/>
    <w:rsid w:val="00C21F5A"/>
    <w:rsid w:val="00C22E0F"/>
    <w:rsid w:val="00C244F6"/>
    <w:rsid w:val="00C25EA4"/>
    <w:rsid w:val="00C360F1"/>
    <w:rsid w:val="00C43E72"/>
    <w:rsid w:val="00C52471"/>
    <w:rsid w:val="00C55812"/>
    <w:rsid w:val="00C625D1"/>
    <w:rsid w:val="00C70888"/>
    <w:rsid w:val="00C74699"/>
    <w:rsid w:val="00C765A4"/>
    <w:rsid w:val="00C7785E"/>
    <w:rsid w:val="00C83692"/>
    <w:rsid w:val="00C83BAB"/>
    <w:rsid w:val="00C931A8"/>
    <w:rsid w:val="00C953E3"/>
    <w:rsid w:val="00C9656D"/>
    <w:rsid w:val="00CA1D31"/>
    <w:rsid w:val="00CB0B0C"/>
    <w:rsid w:val="00CB5F13"/>
    <w:rsid w:val="00CB6B43"/>
    <w:rsid w:val="00CC65E6"/>
    <w:rsid w:val="00CD4F11"/>
    <w:rsid w:val="00CD6BB5"/>
    <w:rsid w:val="00CE51B9"/>
    <w:rsid w:val="00CE7861"/>
    <w:rsid w:val="00CF5D1B"/>
    <w:rsid w:val="00CF6765"/>
    <w:rsid w:val="00D04C63"/>
    <w:rsid w:val="00D066F2"/>
    <w:rsid w:val="00D122A7"/>
    <w:rsid w:val="00D16B4E"/>
    <w:rsid w:val="00D238D7"/>
    <w:rsid w:val="00D5648C"/>
    <w:rsid w:val="00D73F14"/>
    <w:rsid w:val="00D73FC6"/>
    <w:rsid w:val="00D81E99"/>
    <w:rsid w:val="00D97456"/>
    <w:rsid w:val="00DA2B8B"/>
    <w:rsid w:val="00DA5F68"/>
    <w:rsid w:val="00DB21F7"/>
    <w:rsid w:val="00DB5228"/>
    <w:rsid w:val="00DC05BB"/>
    <w:rsid w:val="00DC1065"/>
    <w:rsid w:val="00DC3578"/>
    <w:rsid w:val="00DC3AA4"/>
    <w:rsid w:val="00DC6C7E"/>
    <w:rsid w:val="00DC6DED"/>
    <w:rsid w:val="00DD1558"/>
    <w:rsid w:val="00DD29C5"/>
    <w:rsid w:val="00DD4998"/>
    <w:rsid w:val="00DE2AF3"/>
    <w:rsid w:val="00DE7058"/>
    <w:rsid w:val="00DE79F7"/>
    <w:rsid w:val="00DF0364"/>
    <w:rsid w:val="00DF1924"/>
    <w:rsid w:val="00DF4CEC"/>
    <w:rsid w:val="00E049BC"/>
    <w:rsid w:val="00E07500"/>
    <w:rsid w:val="00E07EAF"/>
    <w:rsid w:val="00E116FE"/>
    <w:rsid w:val="00E12C28"/>
    <w:rsid w:val="00E202E7"/>
    <w:rsid w:val="00E27AF1"/>
    <w:rsid w:val="00E31BC9"/>
    <w:rsid w:val="00E37492"/>
    <w:rsid w:val="00E37BB4"/>
    <w:rsid w:val="00E432EF"/>
    <w:rsid w:val="00E47F02"/>
    <w:rsid w:val="00E6058C"/>
    <w:rsid w:val="00E67348"/>
    <w:rsid w:val="00E718DB"/>
    <w:rsid w:val="00E71A28"/>
    <w:rsid w:val="00E72697"/>
    <w:rsid w:val="00E7433D"/>
    <w:rsid w:val="00E750FF"/>
    <w:rsid w:val="00E8475D"/>
    <w:rsid w:val="00E85825"/>
    <w:rsid w:val="00E87FC8"/>
    <w:rsid w:val="00E91155"/>
    <w:rsid w:val="00E92289"/>
    <w:rsid w:val="00E922DB"/>
    <w:rsid w:val="00E94060"/>
    <w:rsid w:val="00E96A4F"/>
    <w:rsid w:val="00E96CFC"/>
    <w:rsid w:val="00E9741C"/>
    <w:rsid w:val="00EA6111"/>
    <w:rsid w:val="00EB3218"/>
    <w:rsid w:val="00ED22D5"/>
    <w:rsid w:val="00ED364B"/>
    <w:rsid w:val="00ED56A4"/>
    <w:rsid w:val="00ED61F5"/>
    <w:rsid w:val="00ED6A56"/>
    <w:rsid w:val="00ED6E94"/>
    <w:rsid w:val="00EE2C1E"/>
    <w:rsid w:val="00EE7195"/>
    <w:rsid w:val="00EE7D03"/>
    <w:rsid w:val="00EF597F"/>
    <w:rsid w:val="00EF77CE"/>
    <w:rsid w:val="00F041F5"/>
    <w:rsid w:val="00F1001B"/>
    <w:rsid w:val="00F15B0D"/>
    <w:rsid w:val="00F204FE"/>
    <w:rsid w:val="00F237FE"/>
    <w:rsid w:val="00F30480"/>
    <w:rsid w:val="00F31AE3"/>
    <w:rsid w:val="00F37F99"/>
    <w:rsid w:val="00F43653"/>
    <w:rsid w:val="00F51DEE"/>
    <w:rsid w:val="00F53257"/>
    <w:rsid w:val="00F570BB"/>
    <w:rsid w:val="00F5780F"/>
    <w:rsid w:val="00F6683B"/>
    <w:rsid w:val="00F722FC"/>
    <w:rsid w:val="00F7496A"/>
    <w:rsid w:val="00F902DB"/>
    <w:rsid w:val="00F91806"/>
    <w:rsid w:val="00F9364F"/>
    <w:rsid w:val="00F943DD"/>
    <w:rsid w:val="00FA37D1"/>
    <w:rsid w:val="00FB11A7"/>
    <w:rsid w:val="00FB4069"/>
    <w:rsid w:val="00FB6ABE"/>
    <w:rsid w:val="00FC0323"/>
    <w:rsid w:val="00FC314E"/>
    <w:rsid w:val="00FC7001"/>
    <w:rsid w:val="00FD3B14"/>
    <w:rsid w:val="00FE380A"/>
    <w:rsid w:val="00FF02A9"/>
    <w:rsid w:val="00FF1CA5"/>
    <w:rsid w:val="00FF51C7"/>
    <w:rsid w:val="00FF6454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TMKS Infotech</cp:lastModifiedBy>
  <cp:revision>656</cp:revision>
  <dcterms:created xsi:type="dcterms:W3CDTF">2017-11-15T06:59:00Z</dcterms:created>
  <dcterms:modified xsi:type="dcterms:W3CDTF">2018-11-11T11:35:00Z</dcterms:modified>
</cp:coreProperties>
</file>